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7433F" w14:textId="77777777" w:rsidR="001158E6" w:rsidRPr="00BC504E" w:rsidRDefault="003847A9" w:rsidP="00525DA7">
      <w:pPr>
        <w:tabs>
          <w:tab w:val="left" w:pos="5397"/>
        </w:tabs>
        <w:rPr>
          <w:rFonts w:asciiTheme="minorBidi" w:hAnsiTheme="minorBidi" w:cstheme="minorBidi"/>
          <w:sz w:val="20"/>
          <w:szCs w:val="20"/>
        </w:rPr>
      </w:pPr>
      <w:bookmarkStart w:id="0" w:name="_GoBack"/>
      <w:bookmarkEnd w:id="0"/>
      <w:r>
        <w:rPr>
          <w:rFonts w:asciiTheme="minorBidi" w:hAnsiTheme="minorBidi" w:cstheme="minorBidi"/>
          <w:b/>
          <w:noProof/>
          <w:sz w:val="20"/>
          <w:szCs w:val="20"/>
          <w:lang w:val="hr-HR" w:eastAsia="hr-HR"/>
        </w:rPr>
        <w:drawing>
          <wp:anchor distT="0" distB="0" distL="114300" distR="114300" simplePos="0" relativeHeight="251658240" behindDoc="0" locked="0" layoutInCell="1" allowOverlap="1" wp14:anchorId="6F6DA96E" wp14:editId="5D09C2FB">
            <wp:simplePos x="0" y="0"/>
            <wp:positionH relativeFrom="column">
              <wp:posOffset>5380990</wp:posOffset>
            </wp:positionH>
            <wp:positionV relativeFrom="paragraph">
              <wp:posOffset>-639445</wp:posOffset>
            </wp:positionV>
            <wp:extent cx="949960" cy="1692910"/>
            <wp:effectExtent l="0" t="0" r="2540" b="254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4098" t="2" r="21507" b="4990"/>
                    <a:stretch>
                      <a:fillRect/>
                    </a:stretch>
                  </pic:blipFill>
                  <pic:spPr bwMode="auto">
                    <a:xfrm>
                      <a:off x="0" y="0"/>
                      <a:ext cx="949960" cy="1692910"/>
                    </a:xfrm>
                    <a:prstGeom prst="rect">
                      <a:avLst/>
                    </a:prstGeom>
                    <a:noFill/>
                    <a:ln>
                      <a:noFill/>
                    </a:ln>
                  </pic:spPr>
                </pic:pic>
              </a:graphicData>
            </a:graphic>
          </wp:anchor>
        </w:drawing>
      </w:r>
      <w:r w:rsidR="00525DA7" w:rsidRPr="00BC504E">
        <w:rPr>
          <w:rFonts w:asciiTheme="minorBidi" w:hAnsiTheme="minorBidi" w:cstheme="minorBidi"/>
          <w:sz w:val="20"/>
          <w:szCs w:val="20"/>
        </w:rPr>
        <w:tab/>
      </w:r>
    </w:p>
    <w:p w14:paraId="135BBAD4" w14:textId="77777777" w:rsidR="001158E6" w:rsidRPr="00BC504E" w:rsidRDefault="001158E6" w:rsidP="001158E6">
      <w:pPr>
        <w:rPr>
          <w:rFonts w:asciiTheme="minorBidi" w:hAnsiTheme="minorBidi" w:cstheme="minorBidi"/>
          <w:b/>
          <w:sz w:val="20"/>
          <w:szCs w:val="20"/>
        </w:rPr>
      </w:pPr>
    </w:p>
    <w:p w14:paraId="411B2311" w14:textId="77777777" w:rsidR="001158E6" w:rsidRPr="00BC504E" w:rsidRDefault="001158E6" w:rsidP="003E4F7E">
      <w:pPr>
        <w:jc w:val="center"/>
        <w:rPr>
          <w:rFonts w:asciiTheme="minorBidi" w:hAnsiTheme="minorBidi" w:cstheme="minorBidi"/>
          <w:b/>
          <w:sz w:val="20"/>
          <w:szCs w:val="20"/>
        </w:rPr>
      </w:pPr>
    </w:p>
    <w:p w14:paraId="491D2B07" w14:textId="77777777" w:rsidR="001158E6" w:rsidRPr="00BC504E" w:rsidRDefault="001158E6" w:rsidP="001158E6">
      <w:pPr>
        <w:rPr>
          <w:rFonts w:asciiTheme="minorBidi" w:hAnsiTheme="minorBidi" w:cstheme="minorBidi"/>
          <w:sz w:val="20"/>
          <w:szCs w:val="20"/>
        </w:rPr>
      </w:pPr>
    </w:p>
    <w:p w14:paraId="7F087BF0" w14:textId="77777777" w:rsidR="008803CA" w:rsidRPr="00BC504E" w:rsidRDefault="008803CA" w:rsidP="001158E6">
      <w:pPr>
        <w:rPr>
          <w:rFonts w:asciiTheme="minorBidi" w:hAnsiTheme="minorBidi" w:cstheme="minorBidi"/>
          <w:sz w:val="20"/>
          <w:szCs w:val="20"/>
        </w:rPr>
      </w:pPr>
    </w:p>
    <w:p w14:paraId="0387A293" w14:textId="77777777" w:rsidR="008803CA" w:rsidRPr="00BC504E" w:rsidRDefault="008803CA" w:rsidP="001158E6">
      <w:pPr>
        <w:rPr>
          <w:rFonts w:asciiTheme="minorBidi" w:hAnsiTheme="minorBidi" w:cstheme="minorBidi"/>
          <w:sz w:val="20"/>
          <w:szCs w:val="20"/>
        </w:rPr>
      </w:pPr>
    </w:p>
    <w:p w14:paraId="05748299" w14:textId="77777777" w:rsidR="008803CA" w:rsidRPr="00BC504E" w:rsidRDefault="008803CA" w:rsidP="001158E6">
      <w:pPr>
        <w:rPr>
          <w:rFonts w:asciiTheme="minorBidi" w:hAnsiTheme="minorBidi" w:cstheme="minorBidi"/>
          <w:sz w:val="20"/>
          <w:szCs w:val="20"/>
        </w:rPr>
      </w:pPr>
    </w:p>
    <w:p w14:paraId="61C2ECF7" w14:textId="77777777" w:rsidR="001158E6" w:rsidRPr="00BC504E" w:rsidRDefault="007C5DA1" w:rsidP="001158E6">
      <w:pPr>
        <w:rPr>
          <w:rFonts w:asciiTheme="minorBidi" w:hAnsiTheme="minorBidi" w:cstheme="minorBidi"/>
          <w:sz w:val="20"/>
          <w:szCs w:val="20"/>
        </w:rPr>
      </w:pPr>
      <w:r>
        <w:rPr>
          <w:rFonts w:asciiTheme="minorBidi" w:hAnsiTheme="minorBidi" w:cstheme="minorBidi"/>
          <w:b/>
          <w:noProof/>
          <w:sz w:val="20"/>
          <w:szCs w:val="20"/>
          <w:lang w:val="hr-HR" w:eastAsia="hr-HR"/>
        </w:rPr>
        <mc:AlternateContent>
          <mc:Choice Requires="wps">
            <w:drawing>
              <wp:anchor distT="0" distB="0" distL="114300" distR="114300" simplePos="0" relativeHeight="251659264" behindDoc="0" locked="0" layoutInCell="1" allowOverlap="1" wp14:anchorId="5A89F811" wp14:editId="79FE78B1">
                <wp:simplePos x="0" y="0"/>
                <wp:positionH relativeFrom="column">
                  <wp:posOffset>4965700</wp:posOffset>
                </wp:positionH>
                <wp:positionV relativeFrom="paragraph">
                  <wp:posOffset>92710</wp:posOffset>
                </wp:positionV>
                <wp:extent cx="1779270" cy="7867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DCCC8" w14:textId="77777777" w:rsidR="003545D1" w:rsidRPr="00A00F91" w:rsidRDefault="003545D1" w:rsidP="00BC504E">
                            <w:pPr>
                              <w:spacing w:line="276" w:lineRule="auto"/>
                              <w:jc w:val="center"/>
                              <w:rPr>
                                <w:rFonts w:ascii="Arial" w:hAnsi="Arial" w:cs="Arial"/>
                                <w:sz w:val="14"/>
                                <w:szCs w:val="14"/>
                              </w:rPr>
                            </w:pPr>
                            <w:proofErr w:type="spellStart"/>
                            <w:r w:rsidRPr="00A00F91">
                              <w:rPr>
                                <w:rFonts w:ascii="Arial" w:hAnsi="Arial" w:cs="Arial"/>
                                <w:sz w:val="14"/>
                                <w:szCs w:val="14"/>
                              </w:rPr>
                              <w:t>Skokov</w:t>
                            </w:r>
                            <w:proofErr w:type="spellEnd"/>
                            <w:r w:rsidRPr="00A00F91">
                              <w:rPr>
                                <w:rFonts w:ascii="Arial" w:hAnsi="Arial" w:cs="Arial"/>
                                <w:sz w:val="14"/>
                                <w:szCs w:val="14"/>
                              </w:rPr>
                              <w:t xml:space="preserve"> </w:t>
                            </w:r>
                            <w:proofErr w:type="spellStart"/>
                            <w:r w:rsidRPr="00A00F91">
                              <w:rPr>
                                <w:rFonts w:ascii="Arial" w:hAnsi="Arial" w:cs="Arial"/>
                                <w:sz w:val="14"/>
                                <w:szCs w:val="14"/>
                              </w:rPr>
                              <w:t>prilaz</w:t>
                            </w:r>
                            <w:proofErr w:type="spellEnd"/>
                            <w:r w:rsidRPr="00A00F91">
                              <w:rPr>
                                <w:rFonts w:ascii="Arial" w:hAnsi="Arial" w:cs="Arial"/>
                                <w:sz w:val="14"/>
                                <w:szCs w:val="14"/>
                              </w:rPr>
                              <w:t xml:space="preserve"> 6, 10000 Zagreb</w:t>
                            </w:r>
                          </w:p>
                          <w:p w14:paraId="418619E1" w14:textId="33510C79" w:rsidR="003545D1" w:rsidRPr="00A00F91" w:rsidRDefault="003545D1" w:rsidP="00BC504E">
                            <w:pPr>
                              <w:spacing w:line="276" w:lineRule="auto"/>
                              <w:jc w:val="center"/>
                              <w:rPr>
                                <w:rFonts w:ascii="Arial" w:hAnsi="Arial" w:cs="Arial"/>
                                <w:sz w:val="14"/>
                                <w:szCs w:val="14"/>
                              </w:rPr>
                            </w:pPr>
                            <w:r>
                              <w:rPr>
                                <w:rFonts w:ascii="Arial" w:hAnsi="Arial" w:cs="Arial"/>
                                <w:b/>
                                <w:sz w:val="14"/>
                                <w:szCs w:val="14"/>
                              </w:rPr>
                              <w:t>T</w:t>
                            </w:r>
                            <w:r w:rsidRPr="00A00F91">
                              <w:rPr>
                                <w:rFonts w:ascii="Arial" w:hAnsi="Arial" w:cs="Arial"/>
                                <w:b/>
                                <w:sz w:val="14"/>
                                <w:szCs w:val="14"/>
                              </w:rPr>
                              <w:t>el:</w:t>
                            </w:r>
                            <w:r w:rsidRPr="00A00F91">
                              <w:rPr>
                                <w:rFonts w:ascii="Arial" w:hAnsi="Arial" w:cs="Arial"/>
                                <w:sz w:val="14"/>
                                <w:szCs w:val="14"/>
                              </w:rPr>
                              <w:t xml:space="preserve"> +385 98 472 572, +385 98 472 573</w:t>
                            </w:r>
                          </w:p>
                          <w:p w14:paraId="509BA514" w14:textId="1FC0463A" w:rsidR="003545D1" w:rsidRPr="00A00F91" w:rsidRDefault="003545D1" w:rsidP="00BC504E">
                            <w:pPr>
                              <w:spacing w:line="276" w:lineRule="auto"/>
                              <w:jc w:val="center"/>
                              <w:rPr>
                                <w:rFonts w:ascii="Arial" w:hAnsi="Arial" w:cs="Arial"/>
                                <w:sz w:val="14"/>
                                <w:szCs w:val="14"/>
                              </w:rPr>
                            </w:pPr>
                            <w:r>
                              <w:rPr>
                                <w:rFonts w:ascii="Arial" w:hAnsi="Arial" w:cs="Arial"/>
                                <w:b/>
                                <w:sz w:val="14"/>
                                <w:szCs w:val="14"/>
                              </w:rPr>
                              <w:t>F</w:t>
                            </w:r>
                            <w:r w:rsidRPr="00A00F91">
                              <w:rPr>
                                <w:rFonts w:ascii="Arial" w:hAnsi="Arial" w:cs="Arial"/>
                                <w:b/>
                                <w:sz w:val="14"/>
                                <w:szCs w:val="14"/>
                              </w:rPr>
                              <w:t>ax:</w:t>
                            </w:r>
                            <w:r w:rsidRPr="00A00F91">
                              <w:rPr>
                                <w:rFonts w:ascii="Arial" w:hAnsi="Arial" w:cs="Arial"/>
                                <w:sz w:val="14"/>
                                <w:szCs w:val="14"/>
                              </w:rPr>
                              <w:t xml:space="preserve"> +385 51 221 978</w:t>
                            </w:r>
                          </w:p>
                          <w:p w14:paraId="7E18D005" w14:textId="77777777" w:rsidR="003545D1" w:rsidRPr="00A00F91" w:rsidRDefault="003545D1" w:rsidP="00BC504E">
                            <w:pPr>
                              <w:spacing w:line="276" w:lineRule="auto"/>
                              <w:jc w:val="center"/>
                              <w:rPr>
                                <w:rFonts w:ascii="Arial" w:hAnsi="Arial" w:cs="Arial"/>
                                <w:sz w:val="14"/>
                                <w:szCs w:val="14"/>
                              </w:rPr>
                            </w:pPr>
                            <w:proofErr w:type="gramStart"/>
                            <w:r w:rsidRPr="00A00F91">
                              <w:rPr>
                                <w:rFonts w:ascii="Arial" w:hAnsi="Arial" w:cs="Arial"/>
                                <w:b/>
                                <w:sz w:val="14"/>
                                <w:szCs w:val="14"/>
                              </w:rPr>
                              <w:t>e-mail</w:t>
                            </w:r>
                            <w:proofErr w:type="gramEnd"/>
                            <w:r w:rsidRPr="00A00F91">
                              <w:rPr>
                                <w:rFonts w:ascii="Arial" w:hAnsi="Arial" w:cs="Arial"/>
                                <w:b/>
                                <w:sz w:val="14"/>
                                <w:szCs w:val="14"/>
                              </w:rPr>
                              <w:t>:</w:t>
                            </w:r>
                            <w:r w:rsidRPr="00A00F91">
                              <w:rPr>
                                <w:rFonts w:ascii="Arial" w:hAnsi="Arial" w:cs="Arial"/>
                                <w:sz w:val="14"/>
                                <w:szCs w:val="14"/>
                              </w:rPr>
                              <w:t xml:space="preserve"> </w:t>
                            </w:r>
                            <w:hyperlink r:id="rId8" w:history="1">
                              <w:r w:rsidRPr="00A00F91">
                                <w:rPr>
                                  <w:rStyle w:val="Hyperlink"/>
                                  <w:rFonts w:ascii="Arial" w:hAnsi="Arial" w:cs="Arial"/>
                                  <w:color w:val="auto"/>
                                  <w:sz w:val="14"/>
                                  <w:szCs w:val="14"/>
                                  <w:u w:val="none"/>
                                </w:rPr>
                                <w:t xml:space="preserve">garant@garant-charter.com </w:t>
                              </w:r>
                            </w:hyperlink>
                          </w:p>
                          <w:p w14:paraId="18F15544" w14:textId="77777777" w:rsidR="003545D1" w:rsidRPr="00A00F91" w:rsidRDefault="003545D1" w:rsidP="00BC504E">
                            <w:pPr>
                              <w:spacing w:line="276" w:lineRule="auto"/>
                              <w:jc w:val="center"/>
                              <w:rPr>
                                <w:rFonts w:ascii="Arial" w:hAnsi="Arial" w:cs="Arial"/>
                                <w:sz w:val="14"/>
                                <w:szCs w:val="14"/>
                              </w:rPr>
                            </w:pPr>
                            <w:proofErr w:type="gramStart"/>
                            <w:r w:rsidRPr="00A00F91">
                              <w:rPr>
                                <w:rFonts w:ascii="Arial" w:hAnsi="Arial" w:cs="Arial"/>
                                <w:b/>
                                <w:sz w:val="14"/>
                                <w:szCs w:val="14"/>
                              </w:rPr>
                              <w:t>web</w:t>
                            </w:r>
                            <w:proofErr w:type="gramEnd"/>
                            <w:r w:rsidRPr="00A00F91">
                              <w:rPr>
                                <w:rFonts w:ascii="Arial" w:hAnsi="Arial" w:cs="Arial"/>
                                <w:b/>
                                <w:sz w:val="14"/>
                                <w:szCs w:val="14"/>
                              </w:rPr>
                              <w:t>:</w:t>
                            </w:r>
                            <w:r w:rsidRPr="00A00F91">
                              <w:rPr>
                                <w:rFonts w:ascii="Arial" w:hAnsi="Arial" w:cs="Arial"/>
                                <w:sz w:val="14"/>
                                <w:szCs w:val="14"/>
                              </w:rPr>
                              <w:t xml:space="preserve"> </w:t>
                            </w:r>
                            <w:hyperlink r:id="rId9" w:history="1">
                              <w:r w:rsidRPr="00A00F91">
                                <w:rPr>
                                  <w:rStyle w:val="Hyperlink"/>
                                  <w:rFonts w:ascii="Arial" w:hAnsi="Arial" w:cs="Arial"/>
                                  <w:color w:val="auto"/>
                                  <w:sz w:val="14"/>
                                  <w:szCs w:val="14"/>
                                  <w:u w:val="none"/>
                                </w:rPr>
                                <w:t>www.garant-charter.com</w:t>
                              </w:r>
                            </w:hyperlink>
                          </w:p>
                          <w:p w14:paraId="7D60D882" w14:textId="2E52EF65" w:rsidR="003545D1" w:rsidRPr="003E4F7E" w:rsidRDefault="003545D1" w:rsidP="00BC504E">
                            <w:pPr>
                              <w:spacing w:line="276" w:lineRule="auto"/>
                              <w:jc w:val="center"/>
                              <w:rPr>
                                <w:rFonts w:ascii="Proxima Nova Rg" w:hAnsi="Proxima Nova Rg" w:cs="Arial"/>
                                <w:sz w:val="14"/>
                                <w:szCs w:val="14"/>
                              </w:rPr>
                            </w:pPr>
                            <w:r>
                              <w:rPr>
                                <w:rFonts w:ascii="Proxima Nova Rg" w:hAnsi="Proxima Nova Rg" w:cs="Arial"/>
                                <w:b/>
                                <w:sz w:val="14"/>
                                <w:szCs w:val="14"/>
                              </w:rPr>
                              <w:t>VAT number</w:t>
                            </w:r>
                            <w:r w:rsidRPr="003E4F7E">
                              <w:rPr>
                                <w:rFonts w:ascii="Proxima Nova Rg" w:hAnsi="Proxima Nova Rg" w:cs="Arial"/>
                                <w:b/>
                                <w:sz w:val="14"/>
                                <w:szCs w:val="14"/>
                              </w:rPr>
                              <w:t>:</w:t>
                            </w:r>
                            <w:r w:rsidRPr="003E4F7E">
                              <w:rPr>
                                <w:rFonts w:ascii="Proxima Nova Rg" w:hAnsi="Proxima Nova Rg" w:cs="Arial"/>
                                <w:sz w:val="14"/>
                                <w:szCs w:val="14"/>
                              </w:rPr>
                              <w:t xml:space="preserve"> </w:t>
                            </w:r>
                            <w:r>
                              <w:rPr>
                                <w:rFonts w:ascii="Proxima Nova Rg" w:hAnsi="Proxima Nova Rg" w:cs="Arial"/>
                                <w:sz w:val="14"/>
                                <w:szCs w:val="14"/>
                              </w:rPr>
                              <w:t>HR</w:t>
                            </w:r>
                            <w:r w:rsidRPr="003E4F7E">
                              <w:rPr>
                                <w:rFonts w:ascii="Proxima Nova Rg" w:hAnsi="Proxima Nova Rg" w:cs="Arial"/>
                                <w:sz w:val="14"/>
                                <w:szCs w:val="14"/>
                              </w:rPr>
                              <w:t>95561220671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89F811" id="_x0000_t202" coordsize="21600,21600" o:spt="202" path="m,l,21600r21600,l21600,xe">
                <v:stroke joinstyle="miter"/>
                <v:path gradientshapeok="t" o:connecttype="rect"/>
              </v:shapetype>
              <v:shape id="Text Box 3" o:spid="_x0000_s1026" type="#_x0000_t202" style="position:absolute;margin-left:391pt;margin-top:7.3pt;width:140.1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" stroked="f">
                <v:textbox>
                  <w:txbxContent>
                    <w:p w14:paraId="785DCCC8" w14:textId="77777777" w:rsidR="003545D1" w:rsidRPr="00A00F91" w:rsidRDefault="003545D1" w:rsidP="00BC504E">
                      <w:pPr>
                        <w:spacing w:line="276" w:lineRule="auto"/>
                        <w:jc w:val="center"/>
                        <w:rPr>
                          <w:rFonts w:ascii="Arial" w:hAnsi="Arial" w:cs="Arial"/>
                          <w:sz w:val="14"/>
                          <w:szCs w:val="14"/>
                        </w:rPr>
                      </w:pPr>
                      <w:r w:rsidRPr="00A00F91">
                        <w:rPr>
                          <w:rFonts w:ascii="Arial" w:hAnsi="Arial" w:cs="Arial"/>
                          <w:sz w:val="14"/>
                          <w:szCs w:val="14"/>
                        </w:rPr>
                        <w:t>Skokov prilaz 6, 10000 Zagreb</w:t>
                      </w:r>
                    </w:p>
                    <w:p w14:paraId="418619E1" w14:textId="33510C79" w:rsidR="003545D1" w:rsidRPr="00A00F91" w:rsidRDefault="003545D1" w:rsidP="00BC504E">
                      <w:pPr>
                        <w:spacing w:line="276" w:lineRule="auto"/>
                        <w:jc w:val="center"/>
                        <w:rPr>
                          <w:rFonts w:ascii="Arial" w:hAnsi="Arial" w:cs="Arial"/>
                          <w:sz w:val="14"/>
                          <w:szCs w:val="14"/>
                        </w:rPr>
                      </w:pPr>
                      <w:r>
                        <w:rPr>
                          <w:rFonts w:ascii="Arial" w:hAnsi="Arial" w:cs="Arial"/>
                          <w:b/>
                          <w:sz w:val="14"/>
                          <w:szCs w:val="14"/>
                        </w:rPr>
                        <w:t>T</w:t>
                      </w:r>
                      <w:r w:rsidRPr="00A00F91">
                        <w:rPr>
                          <w:rFonts w:ascii="Arial" w:hAnsi="Arial" w:cs="Arial"/>
                          <w:b/>
                          <w:sz w:val="14"/>
                          <w:szCs w:val="14"/>
                        </w:rPr>
                        <w:t>el:</w:t>
                      </w:r>
                      <w:r w:rsidRPr="00A00F91">
                        <w:rPr>
                          <w:rFonts w:ascii="Arial" w:hAnsi="Arial" w:cs="Arial"/>
                          <w:sz w:val="14"/>
                          <w:szCs w:val="14"/>
                        </w:rPr>
                        <w:t xml:space="preserve"> +385 98 472 572, +385 98 472 573</w:t>
                      </w:r>
                    </w:p>
                    <w:p w14:paraId="509BA514" w14:textId="1FC0463A" w:rsidR="003545D1" w:rsidRPr="00A00F91" w:rsidRDefault="003545D1" w:rsidP="00BC504E">
                      <w:pPr>
                        <w:spacing w:line="276" w:lineRule="auto"/>
                        <w:jc w:val="center"/>
                        <w:rPr>
                          <w:rFonts w:ascii="Arial" w:hAnsi="Arial" w:cs="Arial"/>
                          <w:sz w:val="14"/>
                          <w:szCs w:val="14"/>
                        </w:rPr>
                      </w:pPr>
                      <w:r>
                        <w:rPr>
                          <w:rFonts w:ascii="Arial" w:hAnsi="Arial" w:cs="Arial"/>
                          <w:b/>
                          <w:sz w:val="14"/>
                          <w:szCs w:val="14"/>
                        </w:rPr>
                        <w:t>F</w:t>
                      </w:r>
                      <w:r w:rsidRPr="00A00F91">
                        <w:rPr>
                          <w:rFonts w:ascii="Arial" w:hAnsi="Arial" w:cs="Arial"/>
                          <w:b/>
                          <w:sz w:val="14"/>
                          <w:szCs w:val="14"/>
                        </w:rPr>
                        <w:t>ax:</w:t>
                      </w:r>
                      <w:r w:rsidRPr="00A00F91">
                        <w:rPr>
                          <w:rFonts w:ascii="Arial" w:hAnsi="Arial" w:cs="Arial"/>
                          <w:sz w:val="14"/>
                          <w:szCs w:val="14"/>
                        </w:rPr>
                        <w:t xml:space="preserve"> +385 51 221 978</w:t>
                      </w:r>
                    </w:p>
                    <w:p w14:paraId="7E18D005" w14:textId="77777777" w:rsidR="003545D1" w:rsidRPr="00A00F91" w:rsidRDefault="003545D1" w:rsidP="00BC504E">
                      <w:pPr>
                        <w:spacing w:line="276" w:lineRule="auto"/>
                        <w:jc w:val="center"/>
                        <w:rPr>
                          <w:rFonts w:ascii="Arial" w:hAnsi="Arial" w:cs="Arial"/>
                          <w:sz w:val="14"/>
                          <w:szCs w:val="14"/>
                        </w:rPr>
                      </w:pPr>
                      <w:r w:rsidRPr="00A00F91">
                        <w:rPr>
                          <w:rFonts w:ascii="Arial" w:hAnsi="Arial" w:cs="Arial"/>
                          <w:b/>
                          <w:sz w:val="14"/>
                          <w:szCs w:val="14"/>
                        </w:rPr>
                        <w:t>e-mail:</w:t>
                      </w:r>
                      <w:r w:rsidRPr="00A00F91">
                        <w:rPr>
                          <w:rFonts w:ascii="Arial" w:hAnsi="Arial" w:cs="Arial"/>
                          <w:sz w:val="14"/>
                          <w:szCs w:val="14"/>
                        </w:rPr>
                        <w:t xml:space="preserve"> </w:t>
                      </w:r>
                      <w:hyperlink r:id="rId10" w:history="1">
                        <w:r w:rsidRPr="00A00F91">
                          <w:rPr>
                            <w:rStyle w:val="Hyperlink"/>
                            <w:rFonts w:ascii="Arial" w:hAnsi="Arial" w:cs="Arial"/>
                            <w:color w:val="auto"/>
                            <w:sz w:val="14"/>
                            <w:szCs w:val="14"/>
                            <w:u w:val="none"/>
                          </w:rPr>
                          <w:t xml:space="preserve">garant@garant-charter.com </w:t>
                        </w:r>
                      </w:hyperlink>
                    </w:p>
                    <w:p w14:paraId="18F15544" w14:textId="77777777" w:rsidR="003545D1" w:rsidRPr="00A00F91" w:rsidRDefault="003545D1" w:rsidP="00BC504E">
                      <w:pPr>
                        <w:spacing w:line="276" w:lineRule="auto"/>
                        <w:jc w:val="center"/>
                        <w:rPr>
                          <w:rFonts w:ascii="Arial" w:hAnsi="Arial" w:cs="Arial"/>
                          <w:sz w:val="14"/>
                          <w:szCs w:val="14"/>
                        </w:rPr>
                      </w:pPr>
                      <w:r w:rsidRPr="00A00F91">
                        <w:rPr>
                          <w:rFonts w:ascii="Arial" w:hAnsi="Arial" w:cs="Arial"/>
                          <w:b/>
                          <w:sz w:val="14"/>
                          <w:szCs w:val="14"/>
                        </w:rPr>
                        <w:t>web:</w:t>
                      </w:r>
                      <w:r w:rsidRPr="00A00F91">
                        <w:rPr>
                          <w:rFonts w:ascii="Arial" w:hAnsi="Arial" w:cs="Arial"/>
                          <w:sz w:val="14"/>
                          <w:szCs w:val="14"/>
                        </w:rPr>
                        <w:t xml:space="preserve"> </w:t>
                      </w:r>
                      <w:hyperlink r:id="rId11" w:history="1">
                        <w:r w:rsidRPr="00A00F91">
                          <w:rPr>
                            <w:rStyle w:val="Hyperlink"/>
                            <w:rFonts w:ascii="Arial" w:hAnsi="Arial" w:cs="Arial"/>
                            <w:color w:val="auto"/>
                            <w:sz w:val="14"/>
                            <w:szCs w:val="14"/>
                            <w:u w:val="none"/>
                          </w:rPr>
                          <w:t>www.garant-charter.com</w:t>
                        </w:r>
                      </w:hyperlink>
                    </w:p>
                    <w:p w14:paraId="7D60D882" w14:textId="2E52EF65" w:rsidR="003545D1" w:rsidRPr="003E4F7E" w:rsidRDefault="003545D1" w:rsidP="00BC504E">
                      <w:pPr>
                        <w:spacing w:line="276" w:lineRule="auto"/>
                        <w:jc w:val="center"/>
                        <w:rPr>
                          <w:rFonts w:ascii="Proxima Nova Rg" w:hAnsi="Proxima Nova Rg" w:cs="Arial"/>
                          <w:sz w:val="14"/>
                          <w:szCs w:val="14"/>
                        </w:rPr>
                      </w:pPr>
                      <w:r>
                        <w:rPr>
                          <w:rFonts w:ascii="Proxima Nova Rg" w:hAnsi="Proxima Nova Rg" w:cs="Arial"/>
                          <w:b/>
                          <w:sz w:val="14"/>
                          <w:szCs w:val="14"/>
                        </w:rPr>
                        <w:t>VAT number</w:t>
                      </w:r>
                      <w:r w:rsidRPr="003E4F7E">
                        <w:rPr>
                          <w:rFonts w:ascii="Proxima Nova Rg" w:hAnsi="Proxima Nova Rg" w:cs="Arial"/>
                          <w:b/>
                          <w:sz w:val="14"/>
                          <w:szCs w:val="14"/>
                        </w:rPr>
                        <w:t>:</w:t>
                      </w:r>
                      <w:r w:rsidRPr="003E4F7E">
                        <w:rPr>
                          <w:rFonts w:ascii="Proxima Nova Rg" w:hAnsi="Proxima Nova Rg" w:cs="Arial"/>
                          <w:sz w:val="14"/>
                          <w:szCs w:val="14"/>
                        </w:rPr>
                        <w:t xml:space="preserve"> </w:t>
                      </w:r>
                      <w:r>
                        <w:rPr>
                          <w:rFonts w:ascii="Proxima Nova Rg" w:hAnsi="Proxima Nova Rg" w:cs="Arial"/>
                          <w:sz w:val="14"/>
                          <w:szCs w:val="14"/>
                        </w:rPr>
                        <w:t>HR</w:t>
                      </w:r>
                      <w:r w:rsidRPr="003E4F7E">
                        <w:rPr>
                          <w:rFonts w:ascii="Proxima Nova Rg" w:hAnsi="Proxima Nova Rg" w:cs="Arial"/>
                          <w:sz w:val="14"/>
                          <w:szCs w:val="14"/>
                        </w:rPr>
                        <w:t>95561220671</w:t>
                      </w:r>
                    </w:p>
                  </w:txbxContent>
                </v:textbox>
              </v:shape>
            </w:pict>
          </mc:Fallback>
        </mc:AlternateContent>
      </w:r>
    </w:p>
    <w:p w14:paraId="0E09A137" w14:textId="77777777" w:rsidR="001158E6" w:rsidRPr="00BC504E" w:rsidRDefault="001158E6" w:rsidP="001158E6">
      <w:pPr>
        <w:rPr>
          <w:rFonts w:asciiTheme="minorBidi" w:hAnsiTheme="minorBidi" w:cstheme="minorBidi"/>
          <w:sz w:val="20"/>
          <w:szCs w:val="20"/>
        </w:rPr>
      </w:pPr>
    </w:p>
    <w:p w14:paraId="227A7A86" w14:textId="77777777" w:rsidR="00BC504E" w:rsidRPr="00BC504E" w:rsidRDefault="00BC504E" w:rsidP="00BC504E">
      <w:pPr>
        <w:spacing w:line="276" w:lineRule="auto"/>
        <w:jc w:val="center"/>
        <w:rPr>
          <w:rFonts w:asciiTheme="minorBidi" w:hAnsiTheme="minorBidi" w:cstheme="minorBidi"/>
          <w:b/>
          <w:bCs/>
          <w:sz w:val="20"/>
          <w:szCs w:val="20"/>
        </w:rPr>
      </w:pPr>
    </w:p>
    <w:p w14:paraId="4FBB1B5B" w14:textId="77777777" w:rsidR="00BC504E" w:rsidRPr="00BC504E" w:rsidRDefault="00BC504E" w:rsidP="00BC504E">
      <w:pPr>
        <w:spacing w:line="276" w:lineRule="auto"/>
        <w:jc w:val="center"/>
        <w:rPr>
          <w:rFonts w:asciiTheme="minorBidi" w:hAnsiTheme="minorBidi" w:cstheme="minorBidi"/>
          <w:b/>
          <w:bCs/>
          <w:sz w:val="20"/>
          <w:szCs w:val="20"/>
        </w:rPr>
      </w:pPr>
    </w:p>
    <w:p w14:paraId="58154022" w14:textId="77777777" w:rsidR="00BC504E" w:rsidRPr="00BC504E" w:rsidRDefault="00BC504E" w:rsidP="00BC504E">
      <w:pPr>
        <w:spacing w:line="276" w:lineRule="auto"/>
        <w:jc w:val="center"/>
        <w:rPr>
          <w:rFonts w:asciiTheme="minorBidi" w:hAnsiTheme="minorBidi" w:cstheme="minorBidi"/>
          <w:b/>
          <w:bCs/>
          <w:sz w:val="20"/>
          <w:szCs w:val="20"/>
        </w:rPr>
      </w:pPr>
    </w:p>
    <w:p w14:paraId="424A3C88" w14:textId="77777777" w:rsidR="00BC504E" w:rsidRPr="00BC504E" w:rsidRDefault="00BC504E" w:rsidP="00BC504E">
      <w:pPr>
        <w:spacing w:line="276" w:lineRule="auto"/>
        <w:jc w:val="center"/>
        <w:rPr>
          <w:rFonts w:asciiTheme="minorBidi" w:hAnsiTheme="minorBidi" w:cstheme="minorBidi"/>
          <w:b/>
          <w:bCs/>
          <w:sz w:val="20"/>
          <w:szCs w:val="20"/>
        </w:rPr>
      </w:pPr>
    </w:p>
    <w:p w14:paraId="350101A0" w14:textId="77777777" w:rsidR="00BC504E" w:rsidRDefault="00BC504E" w:rsidP="00BC504E">
      <w:pPr>
        <w:spacing w:line="276" w:lineRule="auto"/>
        <w:jc w:val="center"/>
        <w:rPr>
          <w:rFonts w:asciiTheme="minorBidi" w:hAnsiTheme="minorBidi" w:cstheme="minorBidi"/>
          <w:b/>
          <w:bCs/>
          <w:sz w:val="28"/>
          <w:szCs w:val="28"/>
        </w:rPr>
      </w:pPr>
    </w:p>
    <w:p w14:paraId="02A83743" w14:textId="6600A0E3" w:rsidR="00BC504E" w:rsidRPr="00BC504E" w:rsidRDefault="00BC504E" w:rsidP="00BC504E">
      <w:pPr>
        <w:spacing w:line="276" w:lineRule="auto"/>
        <w:jc w:val="center"/>
        <w:rPr>
          <w:rFonts w:asciiTheme="minorBidi" w:hAnsiTheme="minorBidi" w:cstheme="minorBidi"/>
          <w:b/>
          <w:bCs/>
          <w:sz w:val="28"/>
          <w:szCs w:val="28"/>
        </w:rPr>
      </w:pPr>
      <w:r w:rsidRPr="00BC504E">
        <w:rPr>
          <w:rFonts w:asciiTheme="minorBidi" w:hAnsiTheme="minorBidi" w:cstheme="minorBidi"/>
          <w:b/>
          <w:bCs/>
          <w:sz w:val="28"/>
          <w:szCs w:val="28"/>
        </w:rPr>
        <w:t xml:space="preserve">Charter party </w:t>
      </w:r>
      <w:r w:rsidR="008654F1">
        <w:rPr>
          <w:rFonts w:asciiTheme="minorBidi" w:hAnsiTheme="minorBidi" w:cstheme="minorBidi"/>
          <w:b/>
          <w:bCs/>
          <w:sz w:val="28"/>
          <w:szCs w:val="28"/>
        </w:rPr>
        <w:t xml:space="preserve">terms and </w:t>
      </w:r>
      <w:r w:rsidRPr="00BC504E">
        <w:rPr>
          <w:rFonts w:asciiTheme="minorBidi" w:hAnsiTheme="minorBidi" w:cstheme="minorBidi"/>
          <w:b/>
          <w:bCs/>
          <w:sz w:val="28"/>
          <w:szCs w:val="28"/>
        </w:rPr>
        <w:t>conditions GARANT d.o.o.</w:t>
      </w:r>
    </w:p>
    <w:p w14:paraId="0A5CBA8B" w14:textId="77777777" w:rsidR="001158E6" w:rsidRPr="00BC504E" w:rsidRDefault="001158E6" w:rsidP="001158E6">
      <w:pPr>
        <w:rPr>
          <w:rFonts w:asciiTheme="minorBidi" w:hAnsiTheme="minorBidi" w:cstheme="minorBidi"/>
          <w:sz w:val="20"/>
          <w:szCs w:val="20"/>
        </w:rPr>
      </w:pPr>
    </w:p>
    <w:p w14:paraId="226D18A1" w14:textId="77777777" w:rsidR="001158E6" w:rsidRPr="00BC504E" w:rsidRDefault="001158E6" w:rsidP="001158E6">
      <w:pPr>
        <w:rPr>
          <w:rFonts w:asciiTheme="minorBidi" w:hAnsiTheme="minorBidi" w:cstheme="minorBidi"/>
          <w:sz w:val="20"/>
          <w:szCs w:val="20"/>
        </w:rPr>
      </w:pPr>
    </w:p>
    <w:p w14:paraId="4E569073" w14:textId="54F30681" w:rsidR="00BC504E" w:rsidRPr="00BC504E" w:rsidRDefault="00215424" w:rsidP="00BC504E">
      <w:pPr>
        <w:pStyle w:val="TOC1"/>
        <w:tabs>
          <w:tab w:val="right" w:leader="dot" w:pos="8290"/>
        </w:tabs>
        <w:rPr>
          <w:rFonts w:asciiTheme="minorBidi" w:hAnsiTheme="minorBidi" w:cstheme="minorBidi"/>
          <w:noProof/>
          <w:sz w:val="20"/>
          <w:lang w:val="hr-HR" w:eastAsia="hr-HR"/>
        </w:rPr>
      </w:pPr>
      <w:r w:rsidRPr="00BC504E">
        <w:rPr>
          <w:rFonts w:asciiTheme="minorBidi" w:hAnsiTheme="minorBidi" w:cstheme="minorBidi"/>
          <w:b/>
          <w:sz w:val="20"/>
        </w:rPr>
        <w:fldChar w:fldCharType="begin"/>
      </w:r>
      <w:r w:rsidR="00BC504E" w:rsidRPr="00BC504E">
        <w:rPr>
          <w:rFonts w:asciiTheme="minorBidi" w:hAnsiTheme="minorBidi" w:cstheme="minorBidi"/>
          <w:b/>
          <w:sz w:val="20"/>
        </w:rPr>
        <w:instrText xml:space="preserve"> TOC \o "1-3" \h \z \u </w:instrText>
      </w:r>
      <w:r w:rsidRPr="00BC504E">
        <w:rPr>
          <w:rFonts w:asciiTheme="minorBidi" w:hAnsiTheme="minorBidi" w:cstheme="minorBidi"/>
          <w:b/>
          <w:sz w:val="20"/>
        </w:rPr>
        <w:fldChar w:fldCharType="separate"/>
      </w:r>
      <w:hyperlink w:anchor="_Toc435533671" w:history="1">
        <w:r w:rsidR="00BC504E" w:rsidRPr="00BC504E">
          <w:rPr>
            <w:rStyle w:val="Hyperlink"/>
            <w:rFonts w:asciiTheme="minorBidi" w:hAnsiTheme="minorBidi" w:cstheme="minorBidi"/>
            <w:noProof/>
            <w:sz w:val="20"/>
          </w:rPr>
          <w:t xml:space="preserve">1. </w:t>
        </w:r>
        <w:r w:rsidR="008654F1">
          <w:rPr>
            <w:rStyle w:val="Hyperlink"/>
            <w:rFonts w:asciiTheme="minorBidi" w:hAnsiTheme="minorBidi" w:cstheme="minorBidi"/>
            <w:noProof/>
            <w:sz w:val="20"/>
          </w:rPr>
          <w:t>P</w:t>
        </w:r>
        <w:r w:rsidR="00BC504E" w:rsidRPr="00BC504E">
          <w:rPr>
            <w:rStyle w:val="Hyperlink"/>
            <w:rFonts w:asciiTheme="minorBidi" w:hAnsiTheme="minorBidi" w:cstheme="minorBidi"/>
            <w:noProof/>
            <w:sz w:val="20"/>
          </w:rPr>
          <w:t xml:space="preserve">rice and payment </w:t>
        </w:r>
        <w:r w:rsidR="00AD5E4F">
          <w:rPr>
            <w:rStyle w:val="Hyperlink"/>
            <w:rFonts w:asciiTheme="minorBidi" w:hAnsiTheme="minorBidi" w:cstheme="minorBidi"/>
            <w:noProof/>
            <w:sz w:val="20"/>
          </w:rPr>
          <w:t>terms</w:t>
        </w:r>
        <w:r w:rsidR="00BC504E" w:rsidRPr="00BC504E">
          <w:rPr>
            <w:rFonts w:asciiTheme="minorBidi" w:hAnsiTheme="minorBidi" w:cstheme="minorBidi"/>
            <w:noProof/>
            <w:webHidden/>
            <w:sz w:val="20"/>
          </w:rPr>
          <w:tab/>
        </w:r>
        <w:r w:rsidRPr="00BC504E">
          <w:rPr>
            <w:rFonts w:asciiTheme="minorBidi" w:hAnsiTheme="minorBidi" w:cstheme="minorBidi"/>
            <w:noProof/>
            <w:webHidden/>
            <w:sz w:val="20"/>
          </w:rPr>
          <w:fldChar w:fldCharType="begin"/>
        </w:r>
        <w:r w:rsidR="00BC504E" w:rsidRPr="00BC504E">
          <w:rPr>
            <w:rFonts w:asciiTheme="minorBidi" w:hAnsiTheme="minorBidi" w:cstheme="minorBidi"/>
            <w:noProof/>
            <w:webHidden/>
            <w:sz w:val="20"/>
          </w:rPr>
          <w:instrText xml:space="preserve"> PAGEREF _Toc435533671 \h </w:instrText>
        </w:r>
        <w:r w:rsidRPr="00BC504E">
          <w:rPr>
            <w:rFonts w:asciiTheme="minorBidi" w:hAnsiTheme="minorBidi" w:cstheme="minorBidi"/>
            <w:noProof/>
            <w:webHidden/>
            <w:sz w:val="20"/>
          </w:rPr>
        </w:r>
        <w:r w:rsidRPr="00BC504E">
          <w:rPr>
            <w:rFonts w:asciiTheme="minorBidi" w:hAnsiTheme="minorBidi" w:cstheme="minorBidi"/>
            <w:noProof/>
            <w:webHidden/>
            <w:sz w:val="20"/>
          </w:rPr>
          <w:fldChar w:fldCharType="separate"/>
        </w:r>
        <w:r w:rsidR="007C5DA1">
          <w:rPr>
            <w:rFonts w:asciiTheme="minorBidi" w:hAnsiTheme="minorBidi" w:cstheme="minorBidi"/>
            <w:noProof/>
            <w:webHidden/>
            <w:sz w:val="20"/>
          </w:rPr>
          <w:t>1</w:t>
        </w:r>
        <w:r w:rsidRPr="00BC504E">
          <w:rPr>
            <w:rFonts w:asciiTheme="minorBidi" w:hAnsiTheme="minorBidi" w:cstheme="minorBidi"/>
            <w:noProof/>
            <w:webHidden/>
            <w:sz w:val="20"/>
          </w:rPr>
          <w:fldChar w:fldCharType="end"/>
        </w:r>
      </w:hyperlink>
    </w:p>
    <w:p w14:paraId="69F070AB" w14:textId="718BB214" w:rsidR="00BC504E" w:rsidRPr="00BC504E" w:rsidRDefault="009F1F76" w:rsidP="00BC504E">
      <w:pPr>
        <w:pStyle w:val="TOC1"/>
        <w:tabs>
          <w:tab w:val="right" w:leader="dot" w:pos="8290"/>
        </w:tabs>
        <w:rPr>
          <w:rFonts w:asciiTheme="minorBidi" w:hAnsiTheme="minorBidi" w:cstheme="minorBidi"/>
          <w:noProof/>
          <w:sz w:val="20"/>
          <w:lang w:val="hr-HR" w:eastAsia="hr-HR"/>
        </w:rPr>
      </w:pPr>
      <w:hyperlink w:anchor="_Toc435533672" w:history="1">
        <w:r w:rsidR="00BC504E" w:rsidRPr="00BC504E">
          <w:rPr>
            <w:rStyle w:val="Hyperlink"/>
            <w:rFonts w:asciiTheme="minorBidi" w:hAnsiTheme="minorBidi" w:cstheme="minorBidi"/>
            <w:noProof/>
            <w:sz w:val="20"/>
          </w:rPr>
          <w:t>2. Changes and cancellation</w:t>
        </w:r>
        <w:r w:rsidR="008654F1">
          <w:rPr>
            <w:rStyle w:val="Hyperlink"/>
            <w:rFonts w:asciiTheme="minorBidi" w:hAnsiTheme="minorBidi" w:cstheme="minorBidi"/>
            <w:noProof/>
            <w:sz w:val="20"/>
          </w:rPr>
          <w:t>s</w:t>
        </w:r>
        <w:r w:rsidR="00BC504E" w:rsidRPr="00BC504E">
          <w:rPr>
            <w:rStyle w:val="Hyperlink"/>
            <w:rFonts w:asciiTheme="minorBidi" w:hAnsiTheme="minorBidi" w:cstheme="minorBidi"/>
            <w:noProof/>
            <w:sz w:val="20"/>
          </w:rPr>
          <w:t xml:space="preserve"> of the charter</w:t>
        </w:r>
        <w:r w:rsidR="00BC504E" w:rsidRPr="00BC504E">
          <w:rPr>
            <w:rFonts w:asciiTheme="minorBidi" w:hAnsiTheme="minorBidi" w:cstheme="minorBidi"/>
            <w:noProof/>
            <w:webHidden/>
            <w:sz w:val="20"/>
          </w:rPr>
          <w:tab/>
        </w:r>
        <w:r w:rsidR="00215424" w:rsidRPr="00BC504E">
          <w:rPr>
            <w:rFonts w:asciiTheme="minorBidi" w:hAnsiTheme="minorBidi" w:cstheme="minorBidi"/>
            <w:noProof/>
            <w:webHidden/>
            <w:sz w:val="20"/>
          </w:rPr>
          <w:fldChar w:fldCharType="begin"/>
        </w:r>
        <w:r w:rsidR="00BC504E" w:rsidRPr="00BC504E">
          <w:rPr>
            <w:rFonts w:asciiTheme="minorBidi" w:hAnsiTheme="minorBidi" w:cstheme="minorBidi"/>
            <w:noProof/>
            <w:webHidden/>
            <w:sz w:val="20"/>
          </w:rPr>
          <w:instrText xml:space="preserve"> PAGEREF _Toc435533672 \h </w:instrText>
        </w:r>
        <w:r w:rsidR="00215424" w:rsidRPr="00BC504E">
          <w:rPr>
            <w:rFonts w:asciiTheme="minorBidi" w:hAnsiTheme="minorBidi" w:cstheme="minorBidi"/>
            <w:noProof/>
            <w:webHidden/>
            <w:sz w:val="20"/>
          </w:rPr>
        </w:r>
        <w:r w:rsidR="00215424" w:rsidRPr="00BC504E">
          <w:rPr>
            <w:rFonts w:asciiTheme="minorBidi" w:hAnsiTheme="minorBidi" w:cstheme="minorBidi"/>
            <w:noProof/>
            <w:webHidden/>
            <w:sz w:val="20"/>
          </w:rPr>
          <w:fldChar w:fldCharType="separate"/>
        </w:r>
        <w:r w:rsidR="007C5DA1">
          <w:rPr>
            <w:rFonts w:asciiTheme="minorBidi" w:hAnsiTheme="minorBidi" w:cstheme="minorBidi"/>
            <w:noProof/>
            <w:webHidden/>
            <w:sz w:val="20"/>
          </w:rPr>
          <w:t>2</w:t>
        </w:r>
        <w:r w:rsidR="00215424" w:rsidRPr="00BC504E">
          <w:rPr>
            <w:rFonts w:asciiTheme="minorBidi" w:hAnsiTheme="minorBidi" w:cstheme="minorBidi"/>
            <w:noProof/>
            <w:webHidden/>
            <w:sz w:val="20"/>
          </w:rPr>
          <w:fldChar w:fldCharType="end"/>
        </w:r>
      </w:hyperlink>
    </w:p>
    <w:p w14:paraId="481F2D08" w14:textId="16B4A27A" w:rsidR="00BC504E" w:rsidRPr="00BC504E" w:rsidRDefault="009F1F76" w:rsidP="00BC504E">
      <w:pPr>
        <w:pStyle w:val="TOC1"/>
        <w:tabs>
          <w:tab w:val="right" w:leader="dot" w:pos="8290"/>
        </w:tabs>
        <w:rPr>
          <w:rFonts w:asciiTheme="minorBidi" w:hAnsiTheme="minorBidi" w:cstheme="minorBidi"/>
          <w:noProof/>
          <w:sz w:val="20"/>
          <w:lang w:val="hr-HR" w:eastAsia="hr-HR"/>
        </w:rPr>
      </w:pPr>
      <w:hyperlink w:anchor="_Toc435533673" w:history="1">
        <w:r w:rsidR="008B060B">
          <w:rPr>
            <w:rStyle w:val="Hyperlink"/>
            <w:rFonts w:asciiTheme="minorBidi" w:hAnsiTheme="minorBidi" w:cstheme="minorBidi"/>
            <w:noProof/>
            <w:sz w:val="20"/>
          </w:rPr>
          <w:t xml:space="preserve">3. Delivery of the vessel </w:t>
        </w:r>
        <w:r w:rsidR="00BC504E" w:rsidRPr="00BC504E">
          <w:rPr>
            <w:rStyle w:val="Hyperlink"/>
            <w:rFonts w:asciiTheme="minorBidi" w:hAnsiTheme="minorBidi" w:cstheme="minorBidi"/>
            <w:noProof/>
            <w:sz w:val="20"/>
          </w:rPr>
          <w:t>(CHECK-IN)</w:t>
        </w:r>
        <w:r w:rsidR="00BC504E" w:rsidRPr="00BC504E">
          <w:rPr>
            <w:rFonts w:asciiTheme="minorBidi" w:hAnsiTheme="minorBidi" w:cstheme="minorBidi"/>
            <w:noProof/>
            <w:webHidden/>
            <w:sz w:val="20"/>
          </w:rPr>
          <w:tab/>
        </w:r>
        <w:r w:rsidR="00215424" w:rsidRPr="00BC504E">
          <w:rPr>
            <w:rFonts w:asciiTheme="minorBidi" w:hAnsiTheme="minorBidi" w:cstheme="minorBidi"/>
            <w:noProof/>
            <w:webHidden/>
            <w:sz w:val="20"/>
          </w:rPr>
          <w:fldChar w:fldCharType="begin"/>
        </w:r>
        <w:r w:rsidR="00BC504E" w:rsidRPr="00BC504E">
          <w:rPr>
            <w:rFonts w:asciiTheme="minorBidi" w:hAnsiTheme="minorBidi" w:cstheme="minorBidi"/>
            <w:noProof/>
            <w:webHidden/>
            <w:sz w:val="20"/>
          </w:rPr>
          <w:instrText xml:space="preserve"> PAGEREF _Toc435533673 \h </w:instrText>
        </w:r>
        <w:r w:rsidR="00215424" w:rsidRPr="00BC504E">
          <w:rPr>
            <w:rFonts w:asciiTheme="minorBidi" w:hAnsiTheme="minorBidi" w:cstheme="minorBidi"/>
            <w:noProof/>
            <w:webHidden/>
            <w:sz w:val="20"/>
          </w:rPr>
        </w:r>
        <w:r w:rsidR="00215424" w:rsidRPr="00BC504E">
          <w:rPr>
            <w:rFonts w:asciiTheme="minorBidi" w:hAnsiTheme="minorBidi" w:cstheme="minorBidi"/>
            <w:noProof/>
            <w:webHidden/>
            <w:sz w:val="20"/>
          </w:rPr>
          <w:fldChar w:fldCharType="separate"/>
        </w:r>
        <w:r w:rsidR="007C5DA1">
          <w:rPr>
            <w:rFonts w:asciiTheme="minorBidi" w:hAnsiTheme="minorBidi" w:cstheme="minorBidi"/>
            <w:noProof/>
            <w:webHidden/>
            <w:sz w:val="20"/>
          </w:rPr>
          <w:t>2</w:t>
        </w:r>
        <w:r w:rsidR="00215424" w:rsidRPr="00BC504E">
          <w:rPr>
            <w:rFonts w:asciiTheme="minorBidi" w:hAnsiTheme="minorBidi" w:cstheme="minorBidi"/>
            <w:noProof/>
            <w:webHidden/>
            <w:sz w:val="20"/>
          </w:rPr>
          <w:fldChar w:fldCharType="end"/>
        </w:r>
      </w:hyperlink>
    </w:p>
    <w:p w14:paraId="6F0F6EBC" w14:textId="3A95F33F" w:rsidR="00BC504E" w:rsidRPr="00BC504E" w:rsidRDefault="009F1F76" w:rsidP="003847A9">
      <w:pPr>
        <w:pStyle w:val="TOC1"/>
        <w:tabs>
          <w:tab w:val="right" w:leader="dot" w:pos="8290"/>
        </w:tabs>
        <w:rPr>
          <w:rFonts w:asciiTheme="minorBidi" w:hAnsiTheme="minorBidi" w:cstheme="minorBidi"/>
          <w:noProof/>
          <w:sz w:val="20"/>
          <w:lang w:val="hr-HR" w:eastAsia="hr-HR"/>
        </w:rPr>
      </w:pPr>
      <w:hyperlink w:anchor="_Toc435533674" w:history="1">
        <w:r w:rsidR="008B060B">
          <w:rPr>
            <w:rStyle w:val="Hyperlink"/>
            <w:rFonts w:asciiTheme="minorBidi" w:hAnsiTheme="minorBidi" w:cstheme="minorBidi"/>
            <w:noProof/>
            <w:sz w:val="20"/>
          </w:rPr>
          <w:t xml:space="preserve">4. Redelivery of </w:t>
        </w:r>
        <w:r w:rsidR="00BC504E" w:rsidRPr="00BC504E">
          <w:rPr>
            <w:rStyle w:val="Hyperlink"/>
            <w:rFonts w:asciiTheme="minorBidi" w:hAnsiTheme="minorBidi" w:cstheme="minorBidi"/>
            <w:noProof/>
            <w:sz w:val="20"/>
          </w:rPr>
          <w:t xml:space="preserve">the </w:t>
        </w:r>
        <w:r w:rsidR="008B060B">
          <w:rPr>
            <w:rStyle w:val="Hyperlink"/>
            <w:rFonts w:asciiTheme="minorBidi" w:hAnsiTheme="minorBidi" w:cstheme="minorBidi"/>
            <w:noProof/>
            <w:sz w:val="20"/>
          </w:rPr>
          <w:t xml:space="preserve">vessel </w:t>
        </w:r>
        <w:r w:rsidR="00BC504E" w:rsidRPr="00BC504E">
          <w:rPr>
            <w:rStyle w:val="Hyperlink"/>
            <w:rFonts w:asciiTheme="minorBidi" w:hAnsiTheme="minorBidi" w:cstheme="minorBidi"/>
            <w:noProof/>
            <w:sz w:val="20"/>
          </w:rPr>
          <w:t>(CHECK-OUT)</w:t>
        </w:r>
        <w:r w:rsidR="00BC504E" w:rsidRPr="00BC504E">
          <w:rPr>
            <w:rFonts w:asciiTheme="minorBidi" w:hAnsiTheme="minorBidi" w:cstheme="minorBidi"/>
            <w:noProof/>
            <w:webHidden/>
            <w:sz w:val="20"/>
          </w:rPr>
          <w:tab/>
        </w:r>
        <w:r w:rsidR="003847A9">
          <w:rPr>
            <w:rFonts w:asciiTheme="minorBidi" w:hAnsiTheme="minorBidi" w:cstheme="minorBidi"/>
            <w:noProof/>
            <w:webHidden/>
            <w:sz w:val="20"/>
          </w:rPr>
          <w:t>3</w:t>
        </w:r>
      </w:hyperlink>
    </w:p>
    <w:p w14:paraId="3E18128A" w14:textId="57457631" w:rsidR="00BC504E" w:rsidRPr="00BC504E" w:rsidRDefault="009F1F76" w:rsidP="003847A9">
      <w:pPr>
        <w:pStyle w:val="TOC1"/>
        <w:tabs>
          <w:tab w:val="right" w:leader="dot" w:pos="8290"/>
        </w:tabs>
        <w:rPr>
          <w:rFonts w:asciiTheme="minorBidi" w:hAnsiTheme="minorBidi" w:cstheme="minorBidi"/>
          <w:noProof/>
          <w:sz w:val="20"/>
          <w:lang w:val="hr-HR" w:eastAsia="hr-HR"/>
        </w:rPr>
      </w:pPr>
      <w:hyperlink w:anchor="_Toc435533675" w:history="1">
        <w:r w:rsidR="00BC504E" w:rsidRPr="00BC504E">
          <w:rPr>
            <w:rStyle w:val="Hyperlink"/>
            <w:rFonts w:asciiTheme="minorBidi" w:hAnsiTheme="minorBidi" w:cstheme="minorBidi"/>
            <w:noProof/>
            <w:sz w:val="20"/>
          </w:rPr>
          <w:t xml:space="preserve">5. </w:t>
        </w:r>
        <w:r w:rsidR="008B060B">
          <w:rPr>
            <w:rStyle w:val="Hyperlink"/>
            <w:rFonts w:asciiTheme="minorBidi" w:hAnsiTheme="minorBidi" w:cstheme="minorBidi"/>
            <w:noProof/>
            <w:sz w:val="20"/>
          </w:rPr>
          <w:t xml:space="preserve">Responsibilities of </w:t>
        </w:r>
        <w:r w:rsidR="00F032CA">
          <w:rPr>
            <w:rStyle w:val="Hyperlink"/>
            <w:rFonts w:asciiTheme="minorBidi" w:hAnsiTheme="minorBidi" w:cstheme="minorBidi"/>
            <w:noProof/>
            <w:sz w:val="20"/>
          </w:rPr>
          <w:t xml:space="preserve">the </w:t>
        </w:r>
        <w:r w:rsidR="00DF451E">
          <w:rPr>
            <w:rStyle w:val="Hyperlink"/>
            <w:rFonts w:asciiTheme="minorBidi" w:hAnsiTheme="minorBidi" w:cstheme="minorBidi"/>
            <w:noProof/>
            <w:sz w:val="20"/>
          </w:rPr>
          <w:t>client</w:t>
        </w:r>
        <w:r w:rsidR="00BC504E" w:rsidRPr="00BC504E">
          <w:rPr>
            <w:rFonts w:asciiTheme="minorBidi" w:hAnsiTheme="minorBidi" w:cstheme="minorBidi"/>
            <w:noProof/>
            <w:webHidden/>
            <w:sz w:val="20"/>
          </w:rPr>
          <w:tab/>
        </w:r>
        <w:r w:rsidR="003847A9">
          <w:rPr>
            <w:rFonts w:asciiTheme="minorBidi" w:hAnsiTheme="minorBidi" w:cstheme="minorBidi"/>
            <w:noProof/>
            <w:webHidden/>
            <w:sz w:val="20"/>
          </w:rPr>
          <w:t>3</w:t>
        </w:r>
      </w:hyperlink>
    </w:p>
    <w:p w14:paraId="3C8C15DE" w14:textId="4CBB68ED" w:rsidR="00BC504E" w:rsidRPr="00BC504E" w:rsidRDefault="009F1F76" w:rsidP="003847A9">
      <w:pPr>
        <w:pStyle w:val="TOC1"/>
        <w:tabs>
          <w:tab w:val="right" w:leader="dot" w:pos="8290"/>
        </w:tabs>
        <w:rPr>
          <w:rFonts w:asciiTheme="minorBidi" w:hAnsiTheme="minorBidi" w:cstheme="minorBidi"/>
          <w:noProof/>
          <w:sz w:val="20"/>
          <w:lang w:val="hr-HR" w:eastAsia="hr-HR"/>
        </w:rPr>
      </w:pPr>
      <w:hyperlink w:anchor="_Toc435533676" w:history="1">
        <w:r w:rsidR="00BC504E" w:rsidRPr="00BC504E">
          <w:rPr>
            <w:rStyle w:val="Hyperlink"/>
            <w:rFonts w:asciiTheme="minorBidi" w:hAnsiTheme="minorBidi" w:cstheme="minorBidi"/>
            <w:noProof/>
            <w:sz w:val="20"/>
          </w:rPr>
          <w:t xml:space="preserve">6. </w:t>
        </w:r>
        <w:r w:rsidR="008B060B">
          <w:rPr>
            <w:rStyle w:val="Hyperlink"/>
            <w:rFonts w:asciiTheme="minorBidi" w:hAnsiTheme="minorBidi" w:cstheme="minorBidi"/>
            <w:noProof/>
            <w:sz w:val="20"/>
          </w:rPr>
          <w:t>Responsibilities of s</w:t>
        </w:r>
        <w:r w:rsidR="00BC504E" w:rsidRPr="00BC504E">
          <w:rPr>
            <w:rStyle w:val="Hyperlink"/>
            <w:rFonts w:asciiTheme="minorBidi" w:hAnsiTheme="minorBidi" w:cstheme="minorBidi"/>
            <w:noProof/>
            <w:sz w:val="20"/>
          </w:rPr>
          <w:t>kipper</w:t>
        </w:r>
        <w:r w:rsidR="00DF451E">
          <w:rPr>
            <w:rStyle w:val="Hyperlink"/>
            <w:rFonts w:asciiTheme="minorBidi" w:hAnsiTheme="minorBidi" w:cstheme="minorBidi"/>
            <w:noProof/>
            <w:sz w:val="20"/>
          </w:rPr>
          <w:t>s</w:t>
        </w:r>
        <w:r w:rsidR="00BC504E" w:rsidRPr="00BC504E">
          <w:rPr>
            <w:rFonts w:asciiTheme="minorBidi" w:hAnsiTheme="minorBidi" w:cstheme="minorBidi"/>
            <w:noProof/>
            <w:webHidden/>
            <w:sz w:val="20"/>
          </w:rPr>
          <w:tab/>
        </w:r>
        <w:r w:rsidR="003847A9">
          <w:rPr>
            <w:rFonts w:asciiTheme="minorBidi" w:hAnsiTheme="minorBidi" w:cstheme="minorBidi"/>
            <w:noProof/>
            <w:webHidden/>
            <w:sz w:val="20"/>
          </w:rPr>
          <w:t>4</w:t>
        </w:r>
      </w:hyperlink>
    </w:p>
    <w:p w14:paraId="652FC867" w14:textId="6425EC89" w:rsidR="00BC504E" w:rsidRPr="00BC504E" w:rsidRDefault="009F1F76" w:rsidP="003847A9">
      <w:pPr>
        <w:pStyle w:val="TOC1"/>
        <w:tabs>
          <w:tab w:val="right" w:leader="dot" w:pos="8290"/>
        </w:tabs>
        <w:rPr>
          <w:rFonts w:asciiTheme="minorBidi" w:hAnsiTheme="minorBidi" w:cstheme="minorBidi"/>
          <w:noProof/>
          <w:sz w:val="20"/>
          <w:lang w:val="hr-HR" w:eastAsia="hr-HR"/>
        </w:rPr>
      </w:pPr>
      <w:hyperlink w:anchor="_Toc435533677" w:history="1">
        <w:r w:rsidR="00BC504E" w:rsidRPr="00BC504E">
          <w:rPr>
            <w:rStyle w:val="Hyperlink"/>
            <w:rFonts w:asciiTheme="minorBidi" w:hAnsiTheme="minorBidi" w:cstheme="minorBidi"/>
            <w:noProof/>
            <w:sz w:val="20"/>
          </w:rPr>
          <w:t xml:space="preserve">7. </w:t>
        </w:r>
        <w:r w:rsidR="008B060B">
          <w:rPr>
            <w:rStyle w:val="Hyperlink"/>
            <w:rFonts w:asciiTheme="minorBidi" w:hAnsiTheme="minorBidi" w:cstheme="minorBidi"/>
            <w:noProof/>
            <w:sz w:val="20"/>
          </w:rPr>
          <w:t xml:space="preserve">Vessel </w:t>
        </w:r>
        <w:r w:rsidR="00BC504E" w:rsidRPr="00BC504E">
          <w:rPr>
            <w:rStyle w:val="Hyperlink"/>
            <w:rFonts w:asciiTheme="minorBidi" w:hAnsiTheme="minorBidi" w:cstheme="minorBidi"/>
            <w:noProof/>
            <w:sz w:val="20"/>
          </w:rPr>
          <w:t>insurance</w:t>
        </w:r>
        <w:r w:rsidR="00BC504E" w:rsidRPr="00BC504E">
          <w:rPr>
            <w:rFonts w:asciiTheme="minorBidi" w:hAnsiTheme="minorBidi" w:cstheme="minorBidi"/>
            <w:noProof/>
            <w:webHidden/>
            <w:sz w:val="20"/>
          </w:rPr>
          <w:tab/>
        </w:r>
        <w:r w:rsidR="003847A9">
          <w:rPr>
            <w:rFonts w:asciiTheme="minorBidi" w:hAnsiTheme="minorBidi" w:cstheme="minorBidi"/>
            <w:noProof/>
            <w:webHidden/>
            <w:sz w:val="20"/>
          </w:rPr>
          <w:t>5</w:t>
        </w:r>
      </w:hyperlink>
    </w:p>
    <w:p w14:paraId="752800B0" w14:textId="77777777" w:rsidR="00BC504E" w:rsidRPr="00BC504E" w:rsidRDefault="009F1F76" w:rsidP="003847A9">
      <w:pPr>
        <w:pStyle w:val="TOC1"/>
        <w:tabs>
          <w:tab w:val="right" w:leader="dot" w:pos="8290"/>
        </w:tabs>
        <w:rPr>
          <w:rFonts w:asciiTheme="minorBidi" w:hAnsiTheme="minorBidi" w:cstheme="minorBidi"/>
          <w:noProof/>
          <w:sz w:val="20"/>
          <w:lang w:val="hr-HR" w:eastAsia="hr-HR"/>
        </w:rPr>
      </w:pPr>
      <w:hyperlink w:anchor="_Toc435533678" w:history="1">
        <w:r w:rsidR="00BC504E" w:rsidRPr="00BC504E">
          <w:rPr>
            <w:rStyle w:val="Hyperlink"/>
            <w:rFonts w:asciiTheme="minorBidi" w:hAnsiTheme="minorBidi" w:cstheme="minorBidi"/>
            <w:noProof/>
            <w:sz w:val="20"/>
          </w:rPr>
          <w:t>8. Insurance against insolvency or bankruptcy of GARANT d.o.o.</w:t>
        </w:r>
        <w:r w:rsidR="00BC504E" w:rsidRPr="00BC504E">
          <w:rPr>
            <w:rFonts w:asciiTheme="minorBidi" w:hAnsiTheme="minorBidi" w:cstheme="minorBidi"/>
            <w:noProof/>
            <w:webHidden/>
            <w:sz w:val="20"/>
          </w:rPr>
          <w:tab/>
        </w:r>
        <w:r w:rsidR="003847A9">
          <w:rPr>
            <w:rFonts w:asciiTheme="minorBidi" w:hAnsiTheme="minorBidi" w:cstheme="minorBidi"/>
            <w:noProof/>
            <w:webHidden/>
            <w:sz w:val="20"/>
          </w:rPr>
          <w:t>5</w:t>
        </w:r>
      </w:hyperlink>
    </w:p>
    <w:p w14:paraId="1AAF6803" w14:textId="77777777" w:rsidR="00BC504E" w:rsidRPr="00BC504E" w:rsidRDefault="009F1F76" w:rsidP="003847A9">
      <w:pPr>
        <w:pStyle w:val="TOC1"/>
        <w:tabs>
          <w:tab w:val="right" w:leader="dot" w:pos="8290"/>
        </w:tabs>
        <w:rPr>
          <w:rFonts w:asciiTheme="minorBidi" w:hAnsiTheme="minorBidi" w:cstheme="minorBidi"/>
          <w:noProof/>
          <w:sz w:val="20"/>
          <w:lang w:val="hr-HR" w:eastAsia="hr-HR"/>
        </w:rPr>
      </w:pPr>
      <w:hyperlink w:anchor="_Toc435533679" w:history="1">
        <w:r w:rsidR="00BC504E" w:rsidRPr="00BC504E">
          <w:rPr>
            <w:rStyle w:val="Hyperlink"/>
            <w:rFonts w:asciiTheme="minorBidi" w:hAnsiTheme="minorBidi" w:cstheme="minorBidi"/>
            <w:noProof/>
            <w:sz w:val="20"/>
          </w:rPr>
          <w:t>9. Damages and defects during the charter</w:t>
        </w:r>
        <w:r w:rsidR="00BC504E" w:rsidRPr="00BC504E">
          <w:rPr>
            <w:rFonts w:asciiTheme="minorBidi" w:hAnsiTheme="minorBidi" w:cstheme="minorBidi"/>
            <w:noProof/>
            <w:webHidden/>
            <w:sz w:val="20"/>
          </w:rPr>
          <w:tab/>
        </w:r>
        <w:r w:rsidR="003847A9">
          <w:rPr>
            <w:rFonts w:asciiTheme="minorBidi" w:hAnsiTheme="minorBidi" w:cstheme="minorBidi"/>
            <w:noProof/>
            <w:webHidden/>
            <w:sz w:val="20"/>
          </w:rPr>
          <w:t>5</w:t>
        </w:r>
      </w:hyperlink>
    </w:p>
    <w:p w14:paraId="5635E92B" w14:textId="77777777" w:rsidR="00BC504E" w:rsidRPr="00BC504E" w:rsidRDefault="009F1F76" w:rsidP="003847A9">
      <w:pPr>
        <w:pStyle w:val="TOC1"/>
        <w:tabs>
          <w:tab w:val="right" w:leader="dot" w:pos="8290"/>
        </w:tabs>
        <w:rPr>
          <w:rFonts w:asciiTheme="minorBidi" w:hAnsiTheme="minorBidi" w:cstheme="minorBidi"/>
          <w:noProof/>
          <w:sz w:val="20"/>
          <w:lang w:val="hr-HR" w:eastAsia="hr-HR"/>
        </w:rPr>
      </w:pPr>
      <w:hyperlink w:anchor="_Toc435533680" w:history="1">
        <w:r w:rsidR="00BC504E" w:rsidRPr="00BC504E">
          <w:rPr>
            <w:rStyle w:val="Hyperlink"/>
            <w:rFonts w:asciiTheme="minorBidi" w:hAnsiTheme="minorBidi" w:cstheme="minorBidi"/>
            <w:noProof/>
            <w:sz w:val="20"/>
          </w:rPr>
          <w:t>10. Complaints</w:t>
        </w:r>
        <w:r w:rsidR="00BC504E" w:rsidRPr="00BC504E">
          <w:rPr>
            <w:rFonts w:asciiTheme="minorBidi" w:hAnsiTheme="minorBidi" w:cstheme="minorBidi"/>
            <w:noProof/>
            <w:webHidden/>
            <w:sz w:val="20"/>
          </w:rPr>
          <w:tab/>
        </w:r>
        <w:r w:rsidR="003847A9">
          <w:rPr>
            <w:rFonts w:asciiTheme="minorBidi" w:hAnsiTheme="minorBidi" w:cstheme="minorBidi"/>
            <w:noProof/>
            <w:webHidden/>
            <w:sz w:val="20"/>
          </w:rPr>
          <w:t>6</w:t>
        </w:r>
      </w:hyperlink>
    </w:p>
    <w:p w14:paraId="6D3F0BA8" w14:textId="65E20749" w:rsidR="00BC504E" w:rsidRPr="00BC504E" w:rsidRDefault="009F1F76" w:rsidP="003847A9">
      <w:pPr>
        <w:pStyle w:val="TOC1"/>
        <w:tabs>
          <w:tab w:val="right" w:leader="dot" w:pos="8290"/>
        </w:tabs>
        <w:rPr>
          <w:rFonts w:asciiTheme="minorBidi" w:hAnsiTheme="minorBidi" w:cstheme="minorBidi"/>
          <w:noProof/>
          <w:sz w:val="20"/>
          <w:lang w:val="hr-HR" w:eastAsia="hr-HR"/>
        </w:rPr>
      </w:pPr>
      <w:hyperlink w:anchor="_Toc435533681" w:history="1">
        <w:r w:rsidR="00BC504E" w:rsidRPr="00BC504E">
          <w:rPr>
            <w:rStyle w:val="Hyperlink"/>
            <w:rFonts w:asciiTheme="minorBidi" w:hAnsiTheme="minorBidi" w:cstheme="minorBidi"/>
            <w:noProof/>
            <w:sz w:val="20"/>
          </w:rPr>
          <w:t>11. Legal terms</w:t>
        </w:r>
        <w:r w:rsidR="00DF451E">
          <w:rPr>
            <w:rStyle w:val="Hyperlink"/>
            <w:rFonts w:asciiTheme="minorBidi" w:hAnsiTheme="minorBidi" w:cstheme="minorBidi"/>
            <w:noProof/>
            <w:sz w:val="20"/>
          </w:rPr>
          <w:t xml:space="preserve"> and conditions</w:t>
        </w:r>
        <w:r w:rsidR="00BC504E" w:rsidRPr="00BC504E">
          <w:rPr>
            <w:rFonts w:asciiTheme="minorBidi" w:hAnsiTheme="minorBidi" w:cstheme="minorBidi"/>
            <w:noProof/>
            <w:webHidden/>
            <w:sz w:val="20"/>
          </w:rPr>
          <w:tab/>
        </w:r>
        <w:r w:rsidR="003847A9">
          <w:rPr>
            <w:rFonts w:asciiTheme="minorBidi" w:hAnsiTheme="minorBidi" w:cstheme="minorBidi"/>
            <w:noProof/>
            <w:webHidden/>
            <w:sz w:val="20"/>
          </w:rPr>
          <w:t>6</w:t>
        </w:r>
      </w:hyperlink>
    </w:p>
    <w:p w14:paraId="26AF2198" w14:textId="70757B99" w:rsidR="00BC504E" w:rsidRDefault="00215424" w:rsidP="003847A9">
      <w:pPr>
        <w:jc w:val="both"/>
        <w:rPr>
          <w:rStyle w:val="Heading1Char"/>
          <w:rFonts w:asciiTheme="minorBidi" w:hAnsiTheme="minorBidi" w:cstheme="minorBidi"/>
          <w:sz w:val="20"/>
          <w:szCs w:val="20"/>
        </w:rPr>
      </w:pPr>
      <w:r w:rsidRPr="00BC504E">
        <w:rPr>
          <w:rFonts w:asciiTheme="minorBidi" w:hAnsiTheme="minorBidi" w:cstheme="minorBidi"/>
          <w:b/>
          <w:sz w:val="20"/>
          <w:szCs w:val="20"/>
        </w:rPr>
        <w:fldChar w:fldCharType="end"/>
      </w:r>
      <w:r w:rsidR="00BC504E" w:rsidRPr="00BC504E">
        <w:rPr>
          <w:rFonts w:asciiTheme="minorBidi" w:hAnsiTheme="minorBidi" w:cstheme="minorBidi"/>
          <w:bCs/>
          <w:color w:val="333333"/>
          <w:sz w:val="20"/>
          <w:szCs w:val="20"/>
          <w:shd w:val="clear" w:color="auto" w:fill="FFFFFF"/>
        </w:rPr>
        <w:br/>
      </w:r>
      <w:r w:rsidR="00BC504E" w:rsidRPr="00BC504E">
        <w:rPr>
          <w:rFonts w:asciiTheme="minorBidi" w:hAnsiTheme="minorBidi" w:cstheme="minorBidi"/>
          <w:sz w:val="20"/>
          <w:szCs w:val="20"/>
        </w:rPr>
        <w:t xml:space="preserve">GARANT d.o.o. (hereinafter: GARANT) </w:t>
      </w:r>
      <w:r w:rsidR="008654F1">
        <w:rPr>
          <w:rFonts w:asciiTheme="minorBidi" w:hAnsiTheme="minorBidi" w:cstheme="minorBidi"/>
          <w:sz w:val="20"/>
          <w:szCs w:val="20"/>
        </w:rPr>
        <w:t xml:space="preserve">guarantees </w:t>
      </w:r>
      <w:r w:rsidR="00DF451E">
        <w:rPr>
          <w:rFonts w:asciiTheme="minorBidi" w:hAnsiTheme="minorBidi" w:cstheme="minorBidi"/>
          <w:sz w:val="20"/>
          <w:szCs w:val="20"/>
        </w:rPr>
        <w:t xml:space="preserve">that all its vessels are </w:t>
      </w:r>
      <w:r w:rsidR="00BC504E" w:rsidRPr="00BC504E">
        <w:rPr>
          <w:rFonts w:asciiTheme="minorBidi" w:hAnsiTheme="minorBidi" w:cstheme="minorBidi"/>
          <w:sz w:val="20"/>
          <w:szCs w:val="20"/>
        </w:rPr>
        <w:t>technical</w:t>
      </w:r>
      <w:r w:rsidR="00DF451E">
        <w:rPr>
          <w:rFonts w:asciiTheme="minorBidi" w:hAnsiTheme="minorBidi" w:cstheme="minorBidi"/>
          <w:sz w:val="20"/>
          <w:szCs w:val="20"/>
        </w:rPr>
        <w:t>ly</w:t>
      </w:r>
      <w:r w:rsidR="00BC504E" w:rsidRPr="00BC504E">
        <w:rPr>
          <w:rFonts w:asciiTheme="minorBidi" w:hAnsiTheme="minorBidi" w:cstheme="minorBidi"/>
          <w:sz w:val="20"/>
          <w:szCs w:val="20"/>
        </w:rPr>
        <w:t xml:space="preserve"> </w:t>
      </w:r>
      <w:r w:rsidR="00DF451E">
        <w:rPr>
          <w:rFonts w:asciiTheme="minorBidi" w:hAnsiTheme="minorBidi" w:cstheme="minorBidi"/>
          <w:sz w:val="20"/>
          <w:szCs w:val="20"/>
        </w:rPr>
        <w:t xml:space="preserve">adequate </w:t>
      </w:r>
      <w:r w:rsidR="00BC504E" w:rsidRPr="00BC504E">
        <w:rPr>
          <w:rFonts w:asciiTheme="minorBidi" w:hAnsiTheme="minorBidi" w:cstheme="minorBidi"/>
          <w:sz w:val="20"/>
          <w:szCs w:val="20"/>
        </w:rPr>
        <w:t xml:space="preserve">and </w:t>
      </w:r>
      <w:r w:rsidR="00DF451E">
        <w:rPr>
          <w:rFonts w:asciiTheme="minorBidi" w:hAnsiTheme="minorBidi" w:cstheme="minorBidi"/>
          <w:sz w:val="20"/>
          <w:szCs w:val="20"/>
        </w:rPr>
        <w:t xml:space="preserve">in </w:t>
      </w:r>
      <w:r w:rsidR="00BC504E" w:rsidRPr="00BC504E">
        <w:rPr>
          <w:rFonts w:asciiTheme="minorBidi" w:hAnsiTheme="minorBidi" w:cstheme="minorBidi"/>
          <w:sz w:val="20"/>
          <w:szCs w:val="20"/>
        </w:rPr>
        <w:t>good condition</w:t>
      </w:r>
      <w:r w:rsidR="005F383E">
        <w:rPr>
          <w:rFonts w:asciiTheme="minorBidi" w:hAnsiTheme="minorBidi" w:cstheme="minorBidi"/>
          <w:sz w:val="20"/>
          <w:szCs w:val="20"/>
        </w:rPr>
        <w:t xml:space="preserve">. </w:t>
      </w:r>
      <w:r w:rsidR="005F383E">
        <w:rPr>
          <w:rFonts w:asciiTheme="minorBidi" w:hAnsiTheme="minorBidi" w:cstheme="minorBidi"/>
          <w:sz w:val="20"/>
          <w:szCs w:val="20"/>
        </w:rPr>
        <w:tab/>
      </w:r>
      <w:r w:rsidR="005F383E">
        <w:rPr>
          <w:rFonts w:asciiTheme="minorBidi" w:hAnsiTheme="minorBidi" w:cstheme="minorBidi"/>
          <w:sz w:val="20"/>
          <w:szCs w:val="20"/>
        </w:rPr>
        <w:br/>
      </w:r>
      <w:r w:rsidR="005F383E">
        <w:rPr>
          <w:rFonts w:asciiTheme="minorBidi" w:hAnsiTheme="minorBidi" w:cstheme="minorBidi"/>
          <w:sz w:val="20"/>
          <w:szCs w:val="20"/>
        </w:rPr>
        <w:br/>
        <w:t xml:space="preserve">The person who has </w:t>
      </w:r>
      <w:r w:rsidR="00BC504E" w:rsidRPr="00BC504E">
        <w:rPr>
          <w:rFonts w:asciiTheme="minorBidi" w:hAnsiTheme="minorBidi" w:cstheme="minorBidi"/>
          <w:sz w:val="20"/>
          <w:szCs w:val="20"/>
        </w:rPr>
        <w:t xml:space="preserve">confirmed </w:t>
      </w:r>
      <w:r w:rsidR="008654F1">
        <w:rPr>
          <w:rFonts w:asciiTheme="minorBidi" w:hAnsiTheme="minorBidi" w:cstheme="minorBidi"/>
          <w:sz w:val="20"/>
          <w:szCs w:val="20"/>
        </w:rPr>
        <w:t xml:space="preserve">the </w:t>
      </w:r>
      <w:r w:rsidR="00BC504E" w:rsidRPr="00BC504E">
        <w:rPr>
          <w:rFonts w:asciiTheme="minorBidi" w:hAnsiTheme="minorBidi" w:cstheme="minorBidi"/>
          <w:sz w:val="20"/>
          <w:szCs w:val="20"/>
        </w:rPr>
        <w:t xml:space="preserve">reservation </w:t>
      </w:r>
      <w:r w:rsidR="008654F1">
        <w:rPr>
          <w:rFonts w:asciiTheme="minorBidi" w:hAnsiTheme="minorBidi" w:cstheme="minorBidi"/>
          <w:sz w:val="20"/>
          <w:szCs w:val="20"/>
        </w:rPr>
        <w:t>and/or made the advance payment</w:t>
      </w:r>
      <w:r w:rsidR="00BC504E" w:rsidRPr="00BC504E">
        <w:rPr>
          <w:rFonts w:asciiTheme="minorBidi" w:hAnsiTheme="minorBidi" w:cstheme="minorBidi"/>
          <w:sz w:val="20"/>
          <w:szCs w:val="20"/>
        </w:rPr>
        <w:t xml:space="preserve"> (hereinafter: the client) </w:t>
      </w:r>
      <w:r w:rsidR="008654F1">
        <w:rPr>
          <w:rFonts w:asciiTheme="minorBidi" w:hAnsiTheme="minorBidi" w:cstheme="minorBidi"/>
          <w:sz w:val="20"/>
          <w:szCs w:val="20"/>
        </w:rPr>
        <w:t xml:space="preserve">shall </w:t>
      </w:r>
      <w:r w:rsidR="00BC504E" w:rsidRPr="00BC504E">
        <w:rPr>
          <w:rFonts w:asciiTheme="minorBidi" w:hAnsiTheme="minorBidi" w:cstheme="minorBidi"/>
          <w:sz w:val="20"/>
          <w:szCs w:val="20"/>
        </w:rPr>
        <w:t xml:space="preserve">establish </w:t>
      </w:r>
      <w:r w:rsidR="008654F1">
        <w:rPr>
          <w:rFonts w:asciiTheme="minorBidi" w:hAnsiTheme="minorBidi" w:cstheme="minorBidi"/>
          <w:sz w:val="20"/>
          <w:szCs w:val="20"/>
        </w:rPr>
        <w:t>legal relation</w:t>
      </w:r>
      <w:r w:rsidR="00DF451E">
        <w:rPr>
          <w:rFonts w:asciiTheme="minorBidi" w:hAnsiTheme="minorBidi" w:cstheme="minorBidi"/>
          <w:sz w:val="20"/>
          <w:szCs w:val="20"/>
        </w:rPr>
        <w:t>ship</w:t>
      </w:r>
      <w:r w:rsidR="008654F1">
        <w:rPr>
          <w:rFonts w:asciiTheme="minorBidi" w:hAnsiTheme="minorBidi" w:cstheme="minorBidi"/>
          <w:sz w:val="20"/>
          <w:szCs w:val="20"/>
        </w:rPr>
        <w:t xml:space="preserve"> with GARANT</w:t>
      </w:r>
      <w:r w:rsidR="00BC504E" w:rsidRPr="00BC504E">
        <w:rPr>
          <w:rFonts w:asciiTheme="minorBidi" w:hAnsiTheme="minorBidi" w:cstheme="minorBidi"/>
          <w:sz w:val="20"/>
          <w:szCs w:val="20"/>
        </w:rPr>
        <w:t xml:space="preserve"> and confirm that </w:t>
      </w:r>
      <w:r w:rsidR="008654F1">
        <w:rPr>
          <w:rFonts w:asciiTheme="minorBidi" w:hAnsiTheme="minorBidi" w:cstheme="minorBidi"/>
          <w:sz w:val="20"/>
          <w:szCs w:val="20"/>
        </w:rPr>
        <w:t xml:space="preserve">they </w:t>
      </w:r>
      <w:r w:rsidR="00BC504E" w:rsidRPr="00BC504E">
        <w:rPr>
          <w:rFonts w:asciiTheme="minorBidi" w:hAnsiTheme="minorBidi" w:cstheme="minorBidi"/>
          <w:sz w:val="20"/>
          <w:szCs w:val="20"/>
        </w:rPr>
        <w:t xml:space="preserve">agree with general charter </w:t>
      </w:r>
      <w:r w:rsidR="008654F1">
        <w:rPr>
          <w:rFonts w:asciiTheme="minorBidi" w:hAnsiTheme="minorBidi" w:cstheme="minorBidi"/>
          <w:sz w:val="20"/>
          <w:szCs w:val="20"/>
        </w:rPr>
        <w:t xml:space="preserve">terms and </w:t>
      </w:r>
      <w:r w:rsidR="00BC504E" w:rsidRPr="00BC504E">
        <w:rPr>
          <w:rFonts w:asciiTheme="minorBidi" w:hAnsiTheme="minorBidi" w:cstheme="minorBidi"/>
          <w:sz w:val="20"/>
          <w:szCs w:val="20"/>
        </w:rPr>
        <w:t xml:space="preserve">conditions. Everything described in these general charter </w:t>
      </w:r>
      <w:r w:rsidR="00DF451E">
        <w:rPr>
          <w:rFonts w:asciiTheme="minorBidi" w:hAnsiTheme="minorBidi" w:cstheme="minorBidi"/>
          <w:sz w:val="20"/>
          <w:szCs w:val="20"/>
        </w:rPr>
        <w:t xml:space="preserve">terms and </w:t>
      </w:r>
      <w:r w:rsidR="00BC504E" w:rsidRPr="00BC504E">
        <w:rPr>
          <w:rFonts w:asciiTheme="minorBidi" w:hAnsiTheme="minorBidi" w:cstheme="minorBidi"/>
          <w:sz w:val="20"/>
          <w:szCs w:val="20"/>
        </w:rPr>
        <w:t xml:space="preserve">conditions represents a legal obligation for the client as well as for GARANT. These </w:t>
      </w:r>
      <w:r w:rsidR="008654F1">
        <w:rPr>
          <w:rFonts w:asciiTheme="minorBidi" w:hAnsiTheme="minorBidi" w:cstheme="minorBidi"/>
          <w:sz w:val="20"/>
          <w:szCs w:val="20"/>
        </w:rPr>
        <w:t xml:space="preserve">terms and </w:t>
      </w:r>
      <w:r w:rsidR="00BC504E" w:rsidRPr="00BC504E">
        <w:rPr>
          <w:rFonts w:asciiTheme="minorBidi" w:hAnsiTheme="minorBidi" w:cstheme="minorBidi"/>
          <w:sz w:val="20"/>
          <w:szCs w:val="20"/>
        </w:rPr>
        <w:t xml:space="preserve">conditions are the foundation for settling any </w:t>
      </w:r>
      <w:r w:rsidR="008654F1">
        <w:rPr>
          <w:rFonts w:asciiTheme="minorBidi" w:hAnsiTheme="minorBidi" w:cstheme="minorBidi"/>
          <w:sz w:val="20"/>
          <w:szCs w:val="20"/>
        </w:rPr>
        <w:t xml:space="preserve">possible </w:t>
      </w:r>
      <w:r w:rsidR="00BC504E" w:rsidRPr="00BC504E">
        <w:rPr>
          <w:rFonts w:asciiTheme="minorBidi" w:hAnsiTheme="minorBidi" w:cstheme="minorBidi"/>
          <w:sz w:val="20"/>
          <w:szCs w:val="20"/>
        </w:rPr>
        <w:t xml:space="preserve">disputes between the client and GARANT. </w:t>
      </w:r>
      <w:r w:rsidR="00BC504E" w:rsidRPr="00BC504E">
        <w:rPr>
          <w:rFonts w:asciiTheme="minorBidi" w:hAnsiTheme="minorBidi" w:cstheme="minorBidi"/>
          <w:sz w:val="20"/>
          <w:szCs w:val="20"/>
        </w:rPr>
        <w:tab/>
      </w:r>
      <w:r w:rsidR="00BC504E" w:rsidRPr="00BC504E">
        <w:rPr>
          <w:rFonts w:asciiTheme="minorBidi" w:hAnsiTheme="minorBidi" w:cstheme="minorBidi"/>
          <w:sz w:val="20"/>
          <w:szCs w:val="20"/>
        </w:rPr>
        <w:br/>
      </w:r>
      <w:bookmarkStart w:id="1" w:name="_Toc435533671"/>
    </w:p>
    <w:p w14:paraId="27A89DE9" w14:textId="6E64C013" w:rsidR="003847A9" w:rsidRDefault="008654F1" w:rsidP="003847A9">
      <w:pPr>
        <w:jc w:val="both"/>
        <w:rPr>
          <w:rFonts w:asciiTheme="minorBidi" w:hAnsiTheme="minorBidi" w:cstheme="minorBidi"/>
          <w:sz w:val="20"/>
          <w:szCs w:val="20"/>
        </w:rPr>
      </w:pPr>
      <w:r>
        <w:rPr>
          <w:rStyle w:val="Heading1Char"/>
          <w:rFonts w:asciiTheme="minorBidi" w:hAnsiTheme="minorBidi" w:cstheme="minorBidi"/>
          <w:sz w:val="20"/>
          <w:szCs w:val="20"/>
        </w:rPr>
        <w:t>1. P</w:t>
      </w:r>
      <w:r w:rsidR="00BC504E" w:rsidRPr="00BC504E">
        <w:rPr>
          <w:rStyle w:val="Heading1Char"/>
          <w:rFonts w:asciiTheme="minorBidi" w:hAnsiTheme="minorBidi" w:cstheme="minorBidi"/>
          <w:sz w:val="20"/>
          <w:szCs w:val="20"/>
        </w:rPr>
        <w:t>rice and payment</w:t>
      </w:r>
      <w:r w:rsidR="00AD5E4F">
        <w:rPr>
          <w:rStyle w:val="Heading1Char"/>
          <w:rFonts w:asciiTheme="minorBidi" w:hAnsiTheme="minorBidi" w:cstheme="minorBidi"/>
          <w:sz w:val="20"/>
          <w:szCs w:val="20"/>
        </w:rPr>
        <w:t xml:space="preserve"> terms</w:t>
      </w:r>
      <w:bookmarkEnd w:id="1"/>
      <w:r w:rsidR="00BC504E" w:rsidRPr="00BC504E">
        <w:rPr>
          <w:rStyle w:val="Heading1Char"/>
          <w:rFonts w:asciiTheme="minorBidi" w:hAnsiTheme="minorBidi" w:cstheme="minorBidi"/>
          <w:sz w:val="20"/>
          <w:szCs w:val="20"/>
        </w:rPr>
        <w:t xml:space="preserve"> </w:t>
      </w:r>
      <w:r w:rsidR="00BC504E" w:rsidRPr="00BC504E">
        <w:rPr>
          <w:rStyle w:val="Heading1Char"/>
          <w:rFonts w:asciiTheme="minorBidi" w:hAnsiTheme="minorBidi" w:cstheme="minorBidi"/>
          <w:sz w:val="20"/>
          <w:szCs w:val="20"/>
        </w:rPr>
        <w:tab/>
      </w:r>
      <w:r w:rsidR="00BC504E" w:rsidRPr="00BC504E">
        <w:rPr>
          <w:rStyle w:val="Heading1Char"/>
          <w:rFonts w:asciiTheme="minorBidi" w:hAnsiTheme="minorBidi" w:cstheme="minorBidi"/>
          <w:sz w:val="20"/>
          <w:szCs w:val="20"/>
        </w:rPr>
        <w:br/>
      </w:r>
      <w:r w:rsidR="00BC504E" w:rsidRPr="00BC504E">
        <w:rPr>
          <w:rFonts w:asciiTheme="minorBidi" w:hAnsiTheme="minorBidi" w:cstheme="minorBidi"/>
          <w:sz w:val="20"/>
          <w:szCs w:val="20"/>
        </w:rPr>
        <w:br/>
      </w:r>
      <w:r w:rsidR="00DF451E">
        <w:rPr>
          <w:rFonts w:asciiTheme="minorBidi" w:hAnsiTheme="minorBidi" w:cstheme="minorBidi"/>
          <w:sz w:val="20"/>
          <w:szCs w:val="20"/>
        </w:rPr>
        <w:t>C</w:t>
      </w:r>
      <w:r>
        <w:rPr>
          <w:rFonts w:asciiTheme="minorBidi" w:hAnsiTheme="minorBidi" w:cstheme="minorBidi"/>
          <w:sz w:val="20"/>
          <w:szCs w:val="20"/>
        </w:rPr>
        <w:t xml:space="preserve">harter prices are expressed </w:t>
      </w:r>
      <w:r w:rsidR="00BC504E" w:rsidRPr="00BC504E">
        <w:rPr>
          <w:rFonts w:asciiTheme="minorBidi" w:hAnsiTheme="minorBidi" w:cstheme="minorBidi"/>
          <w:sz w:val="20"/>
          <w:szCs w:val="20"/>
        </w:rPr>
        <w:t>in Euro</w:t>
      </w:r>
      <w:r>
        <w:rPr>
          <w:rFonts w:asciiTheme="minorBidi" w:hAnsiTheme="minorBidi" w:cstheme="minorBidi"/>
          <w:sz w:val="20"/>
          <w:szCs w:val="20"/>
        </w:rPr>
        <w:t>s</w:t>
      </w:r>
      <w:r w:rsidR="00DF451E">
        <w:rPr>
          <w:rFonts w:asciiTheme="minorBidi" w:hAnsiTheme="minorBidi" w:cstheme="minorBidi"/>
          <w:sz w:val="20"/>
          <w:szCs w:val="20"/>
        </w:rPr>
        <w:t xml:space="preserve"> (€)</w:t>
      </w:r>
      <w:r w:rsidR="00BC504E" w:rsidRPr="00BC504E">
        <w:rPr>
          <w:rFonts w:asciiTheme="minorBidi" w:hAnsiTheme="minorBidi" w:cstheme="minorBidi"/>
          <w:sz w:val="20"/>
          <w:szCs w:val="20"/>
        </w:rPr>
        <w:t xml:space="preserve"> in the currently valid GARANT</w:t>
      </w:r>
      <w:r w:rsidR="00DF451E">
        <w:rPr>
          <w:rFonts w:asciiTheme="minorBidi" w:hAnsiTheme="minorBidi" w:cstheme="minorBidi"/>
          <w:sz w:val="20"/>
          <w:szCs w:val="20"/>
        </w:rPr>
        <w:t>’s</w:t>
      </w:r>
      <w:r w:rsidR="00BC504E" w:rsidRPr="00BC504E">
        <w:rPr>
          <w:rFonts w:asciiTheme="minorBidi" w:hAnsiTheme="minorBidi" w:cstheme="minorBidi"/>
          <w:sz w:val="20"/>
          <w:szCs w:val="20"/>
        </w:rPr>
        <w:t xml:space="preserve"> price list. </w:t>
      </w:r>
    </w:p>
    <w:p w14:paraId="0ABEB762" w14:textId="6361D11C" w:rsidR="005F383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br/>
        <w:t>The stated prices</w:t>
      </w:r>
      <w:r w:rsidR="00DF451E">
        <w:rPr>
          <w:rFonts w:asciiTheme="minorBidi" w:hAnsiTheme="minorBidi" w:cstheme="minorBidi"/>
          <w:sz w:val="20"/>
          <w:szCs w:val="20"/>
        </w:rPr>
        <w:t xml:space="preserve"> include a technically adequate and</w:t>
      </w:r>
      <w:r w:rsidRPr="00BC504E">
        <w:rPr>
          <w:rFonts w:asciiTheme="minorBidi" w:hAnsiTheme="minorBidi" w:cstheme="minorBidi"/>
          <w:sz w:val="20"/>
          <w:szCs w:val="20"/>
        </w:rPr>
        <w:t xml:space="preserve"> clean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with a full fuel tank, </w:t>
      </w:r>
      <w:r w:rsidR="00DF451E">
        <w:rPr>
          <w:rFonts w:asciiTheme="minorBidi" w:hAnsiTheme="minorBidi" w:cstheme="minorBidi"/>
          <w:sz w:val="20"/>
          <w:szCs w:val="20"/>
        </w:rPr>
        <w:t xml:space="preserve">the </w:t>
      </w:r>
      <w:r w:rsidRPr="00BC504E">
        <w:rPr>
          <w:rFonts w:asciiTheme="minorBidi" w:hAnsiTheme="minorBidi" w:cstheme="minorBidi"/>
          <w:sz w:val="20"/>
          <w:szCs w:val="20"/>
        </w:rPr>
        <w:t xml:space="preserve">usage of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and its equipment, compulsory and hull insurance, accident </w:t>
      </w:r>
      <w:r w:rsidR="00DF451E">
        <w:rPr>
          <w:rFonts w:asciiTheme="minorBidi" w:hAnsiTheme="minorBidi" w:cstheme="minorBidi"/>
          <w:sz w:val="20"/>
          <w:szCs w:val="20"/>
        </w:rPr>
        <w:t xml:space="preserve">and health </w:t>
      </w:r>
      <w:r w:rsidRPr="00BC504E">
        <w:rPr>
          <w:rFonts w:asciiTheme="minorBidi" w:hAnsiTheme="minorBidi" w:cstheme="minorBidi"/>
          <w:sz w:val="20"/>
          <w:szCs w:val="20"/>
        </w:rPr>
        <w:t xml:space="preserve">insurance for the crew (covering disability and death), mooring in the home </w:t>
      </w:r>
      <w:r w:rsidR="003E0FA2">
        <w:rPr>
          <w:rFonts w:asciiTheme="minorBidi" w:hAnsiTheme="minorBidi" w:cstheme="minorBidi"/>
          <w:sz w:val="20"/>
          <w:szCs w:val="20"/>
        </w:rPr>
        <w:t>port, Croatian sailing permit</w:t>
      </w:r>
      <w:r w:rsidRPr="00BC504E">
        <w:rPr>
          <w:rFonts w:asciiTheme="minorBidi" w:hAnsiTheme="minorBidi" w:cstheme="minorBidi"/>
          <w:sz w:val="20"/>
          <w:szCs w:val="20"/>
        </w:rPr>
        <w:t xml:space="preserve"> and a concessionary approval for the </w:t>
      </w:r>
      <w:r w:rsidR="00DF451E">
        <w:rPr>
          <w:rFonts w:asciiTheme="minorBidi" w:hAnsiTheme="minorBidi" w:cstheme="minorBidi"/>
          <w:sz w:val="20"/>
          <w:szCs w:val="20"/>
        </w:rPr>
        <w:t>vessel</w:t>
      </w:r>
      <w:r w:rsidRPr="00BC504E">
        <w:rPr>
          <w:rFonts w:asciiTheme="minorBidi" w:hAnsiTheme="minorBidi" w:cstheme="minorBidi"/>
          <w:sz w:val="20"/>
          <w:szCs w:val="20"/>
        </w:rPr>
        <w:t>.</w:t>
      </w:r>
      <w:r w:rsidRPr="00BC504E">
        <w:rPr>
          <w:rFonts w:asciiTheme="minorBidi" w:hAnsiTheme="minorBidi" w:cstheme="minorBidi"/>
          <w:sz w:val="20"/>
          <w:szCs w:val="20"/>
        </w:rPr>
        <w:tab/>
      </w:r>
      <w:r w:rsidRPr="00BC504E">
        <w:rPr>
          <w:rFonts w:asciiTheme="minorBidi" w:hAnsiTheme="minorBidi" w:cstheme="minorBidi"/>
          <w:sz w:val="20"/>
          <w:szCs w:val="20"/>
        </w:rPr>
        <w:br/>
      </w:r>
      <w:r w:rsidRPr="00BC504E">
        <w:rPr>
          <w:rFonts w:asciiTheme="minorBidi" w:hAnsiTheme="minorBidi" w:cstheme="minorBidi"/>
          <w:sz w:val="20"/>
          <w:szCs w:val="20"/>
        </w:rPr>
        <w:br/>
        <w:t xml:space="preserve">The stated prices do not cover the costs of mooring and taxes in other marinas during the charter, fuel costs and </w:t>
      </w:r>
      <w:r w:rsidR="003E0FA2">
        <w:rPr>
          <w:rFonts w:asciiTheme="minorBidi" w:hAnsiTheme="minorBidi" w:cstheme="minorBidi"/>
          <w:sz w:val="20"/>
          <w:szCs w:val="20"/>
        </w:rPr>
        <w:t xml:space="preserve">the </w:t>
      </w:r>
      <w:r w:rsidRPr="00BC504E">
        <w:rPr>
          <w:rFonts w:asciiTheme="minorBidi" w:hAnsiTheme="minorBidi" w:cstheme="minorBidi"/>
          <w:sz w:val="20"/>
          <w:szCs w:val="20"/>
        </w:rPr>
        <w:t>costs of other necessities, car parking</w:t>
      </w:r>
      <w:r w:rsidR="003E0FA2">
        <w:rPr>
          <w:rFonts w:asciiTheme="minorBidi" w:hAnsiTheme="minorBidi" w:cstheme="minorBidi"/>
          <w:sz w:val="20"/>
          <w:szCs w:val="20"/>
        </w:rPr>
        <w:t xml:space="preserve"> nor </w:t>
      </w:r>
      <w:r w:rsidRPr="00BC504E">
        <w:rPr>
          <w:rFonts w:asciiTheme="minorBidi" w:hAnsiTheme="minorBidi" w:cstheme="minorBidi"/>
          <w:sz w:val="20"/>
          <w:szCs w:val="20"/>
        </w:rPr>
        <w:t>medical insurance for the crew.</w:t>
      </w:r>
      <w:r w:rsidRPr="00BC504E">
        <w:rPr>
          <w:rFonts w:asciiTheme="minorBidi" w:hAnsiTheme="minorBidi" w:cstheme="minorBidi"/>
          <w:sz w:val="20"/>
          <w:szCs w:val="20"/>
        </w:rPr>
        <w:tab/>
      </w:r>
      <w:r w:rsidRPr="00BC504E">
        <w:rPr>
          <w:rFonts w:asciiTheme="minorBidi" w:hAnsiTheme="minorBidi" w:cstheme="minorBidi"/>
          <w:sz w:val="20"/>
          <w:szCs w:val="20"/>
        </w:rPr>
        <w:br/>
      </w:r>
      <w:r w:rsidRPr="00BC504E">
        <w:rPr>
          <w:rFonts w:asciiTheme="minorBidi" w:hAnsiTheme="minorBidi" w:cstheme="minorBidi"/>
          <w:sz w:val="20"/>
          <w:szCs w:val="20"/>
        </w:rPr>
        <w:br/>
        <w:t xml:space="preserve">In order to confirm the charter reservation, the client </w:t>
      </w:r>
      <w:r w:rsidR="008654F1">
        <w:rPr>
          <w:rFonts w:asciiTheme="minorBidi" w:hAnsiTheme="minorBidi" w:cstheme="minorBidi"/>
          <w:sz w:val="20"/>
          <w:szCs w:val="20"/>
        </w:rPr>
        <w:t>shall make</w:t>
      </w:r>
      <w:r w:rsidRPr="00BC504E">
        <w:rPr>
          <w:rFonts w:asciiTheme="minorBidi" w:hAnsiTheme="minorBidi" w:cstheme="minorBidi"/>
          <w:sz w:val="20"/>
          <w:szCs w:val="20"/>
        </w:rPr>
        <w:t xml:space="preserve"> an advance payment in the amount of 40% of the charter price. The remaining amount up to the complete value of the charter </w:t>
      </w:r>
      <w:r w:rsidR="008654F1">
        <w:rPr>
          <w:rFonts w:asciiTheme="minorBidi" w:hAnsiTheme="minorBidi" w:cstheme="minorBidi"/>
          <w:sz w:val="20"/>
          <w:szCs w:val="20"/>
        </w:rPr>
        <w:t xml:space="preserve">shall be </w:t>
      </w:r>
      <w:r w:rsidRPr="00BC504E">
        <w:rPr>
          <w:rFonts w:asciiTheme="minorBidi" w:hAnsiTheme="minorBidi" w:cstheme="minorBidi"/>
          <w:sz w:val="20"/>
          <w:szCs w:val="20"/>
        </w:rPr>
        <w:t xml:space="preserve">paid </w:t>
      </w:r>
      <w:r w:rsidR="008654F1">
        <w:rPr>
          <w:rFonts w:asciiTheme="minorBidi" w:hAnsiTheme="minorBidi" w:cstheme="minorBidi"/>
          <w:sz w:val="20"/>
          <w:szCs w:val="20"/>
        </w:rPr>
        <w:t xml:space="preserve">no later than </w:t>
      </w:r>
      <w:r w:rsidRPr="00BC504E">
        <w:rPr>
          <w:rFonts w:asciiTheme="minorBidi" w:hAnsiTheme="minorBidi" w:cstheme="minorBidi"/>
          <w:sz w:val="20"/>
          <w:szCs w:val="20"/>
        </w:rPr>
        <w:t xml:space="preserve">3 weeks before </w:t>
      </w:r>
      <w:r w:rsidR="005F383E">
        <w:rPr>
          <w:rFonts w:asciiTheme="minorBidi" w:hAnsiTheme="minorBidi" w:cstheme="minorBidi"/>
          <w:sz w:val="20"/>
          <w:szCs w:val="20"/>
        </w:rPr>
        <w:t xml:space="preserve">the beginning of the charter. </w:t>
      </w:r>
      <w:r w:rsidR="005F383E">
        <w:rPr>
          <w:rFonts w:asciiTheme="minorBidi" w:hAnsiTheme="minorBidi" w:cstheme="minorBidi"/>
          <w:sz w:val="20"/>
          <w:szCs w:val="20"/>
        </w:rPr>
        <w:tab/>
      </w:r>
      <w:r w:rsidRPr="00BC504E">
        <w:rPr>
          <w:rFonts w:asciiTheme="minorBidi" w:hAnsiTheme="minorBidi" w:cstheme="minorBidi"/>
          <w:sz w:val="20"/>
          <w:szCs w:val="20"/>
        </w:rPr>
        <w:br/>
      </w:r>
    </w:p>
    <w:p w14:paraId="518DE5DE" w14:textId="2C2EFCC8" w:rsidR="00BC504E" w:rsidRPr="00BC504E" w:rsidRDefault="00BC504E" w:rsidP="003847A9">
      <w:pPr>
        <w:jc w:val="both"/>
        <w:rPr>
          <w:rFonts w:asciiTheme="minorBidi" w:hAnsiTheme="minorBidi" w:cstheme="minorBidi"/>
          <w:b/>
          <w:sz w:val="20"/>
          <w:szCs w:val="20"/>
        </w:rPr>
      </w:pPr>
      <w:r w:rsidRPr="00BC504E">
        <w:rPr>
          <w:rFonts w:asciiTheme="minorBidi" w:hAnsiTheme="minorBidi" w:cstheme="minorBidi"/>
          <w:sz w:val="20"/>
          <w:szCs w:val="20"/>
        </w:rPr>
        <w:lastRenderedPageBreak/>
        <w:t xml:space="preserve">The client can only take over the reserved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under the condition that al</w:t>
      </w:r>
      <w:r w:rsidR="003E0FA2">
        <w:rPr>
          <w:rFonts w:asciiTheme="minorBidi" w:hAnsiTheme="minorBidi" w:cstheme="minorBidi"/>
          <w:sz w:val="20"/>
          <w:szCs w:val="20"/>
        </w:rPr>
        <w:t>l necessary payments have been</w:t>
      </w:r>
      <w:r w:rsidRPr="00BC504E">
        <w:rPr>
          <w:rFonts w:asciiTheme="minorBidi" w:hAnsiTheme="minorBidi" w:cstheme="minorBidi"/>
          <w:sz w:val="20"/>
          <w:szCs w:val="20"/>
        </w:rPr>
        <w:t xml:space="preserve"> made. </w:t>
      </w:r>
      <w:r w:rsidRPr="00BC504E">
        <w:rPr>
          <w:rFonts w:asciiTheme="minorBidi" w:hAnsiTheme="minorBidi" w:cstheme="minorBidi"/>
          <w:sz w:val="20"/>
          <w:szCs w:val="20"/>
        </w:rPr>
        <w:tab/>
      </w:r>
      <w:r w:rsidRPr="00BC504E">
        <w:rPr>
          <w:rFonts w:asciiTheme="minorBidi" w:hAnsiTheme="minorBidi" w:cstheme="minorBidi"/>
          <w:sz w:val="20"/>
          <w:szCs w:val="20"/>
        </w:rPr>
        <w:tab/>
      </w:r>
    </w:p>
    <w:p w14:paraId="4BB8697D" w14:textId="03923B46" w:rsidR="00BC504E" w:rsidRPr="00BC504E" w:rsidRDefault="00BC504E" w:rsidP="003847A9">
      <w:pPr>
        <w:pStyle w:val="Heading1"/>
        <w:rPr>
          <w:rFonts w:asciiTheme="minorBidi" w:hAnsiTheme="minorBidi" w:cstheme="minorBidi"/>
          <w:sz w:val="20"/>
        </w:rPr>
      </w:pPr>
      <w:r w:rsidRPr="00BC504E">
        <w:rPr>
          <w:rFonts w:asciiTheme="minorBidi" w:hAnsiTheme="minorBidi" w:cstheme="minorBidi"/>
          <w:sz w:val="20"/>
        </w:rPr>
        <w:br/>
      </w:r>
      <w:bookmarkStart w:id="2" w:name="_Toc435533672"/>
      <w:r w:rsidRPr="00BC504E">
        <w:rPr>
          <w:rStyle w:val="Heading1Char"/>
          <w:rFonts w:asciiTheme="minorBidi" w:hAnsiTheme="minorBidi" w:cstheme="minorBidi"/>
          <w:b/>
          <w:bCs/>
          <w:sz w:val="20"/>
        </w:rPr>
        <w:t>2. Changes and cancellation</w:t>
      </w:r>
      <w:r w:rsidR="008654F1">
        <w:rPr>
          <w:rStyle w:val="Heading1Char"/>
          <w:rFonts w:asciiTheme="minorBidi" w:hAnsiTheme="minorBidi" w:cstheme="minorBidi"/>
          <w:b/>
          <w:bCs/>
          <w:sz w:val="20"/>
        </w:rPr>
        <w:t>s</w:t>
      </w:r>
      <w:r w:rsidRPr="00BC504E">
        <w:rPr>
          <w:rStyle w:val="Heading1Char"/>
          <w:rFonts w:asciiTheme="minorBidi" w:hAnsiTheme="minorBidi" w:cstheme="minorBidi"/>
          <w:b/>
          <w:bCs/>
          <w:sz w:val="20"/>
        </w:rPr>
        <w:t xml:space="preserve"> of the charter</w:t>
      </w:r>
      <w:bookmarkEnd w:id="2"/>
      <w:r w:rsidRPr="00BC504E">
        <w:rPr>
          <w:rStyle w:val="Heading1Char"/>
          <w:rFonts w:asciiTheme="minorBidi" w:hAnsiTheme="minorBidi" w:cstheme="minorBidi"/>
          <w:sz w:val="20"/>
        </w:rPr>
        <w:t xml:space="preserve"> </w:t>
      </w:r>
      <w:r w:rsidRPr="00BC504E">
        <w:rPr>
          <w:rStyle w:val="Heading1Char"/>
          <w:rFonts w:asciiTheme="minorBidi" w:hAnsiTheme="minorBidi" w:cstheme="minorBidi"/>
          <w:sz w:val="20"/>
        </w:rPr>
        <w:tab/>
      </w:r>
      <w:r w:rsidRPr="00BC504E">
        <w:rPr>
          <w:rStyle w:val="Heading1Char"/>
          <w:rFonts w:asciiTheme="minorBidi" w:hAnsiTheme="minorBidi" w:cstheme="minorBidi"/>
          <w:sz w:val="20"/>
        </w:rPr>
        <w:br/>
      </w:r>
      <w:r w:rsidRPr="00BC504E">
        <w:rPr>
          <w:rFonts w:asciiTheme="minorBidi" w:hAnsiTheme="minorBidi" w:cstheme="minorBidi"/>
          <w:sz w:val="20"/>
        </w:rPr>
        <w:br/>
      </w:r>
      <w:proofErr w:type="gramStart"/>
      <w:r w:rsidR="005F383E">
        <w:rPr>
          <w:rFonts w:asciiTheme="minorBidi" w:hAnsiTheme="minorBidi" w:cstheme="minorBidi"/>
          <w:b w:val="0"/>
          <w:bCs/>
          <w:sz w:val="20"/>
        </w:rPr>
        <w:t>In</w:t>
      </w:r>
      <w:proofErr w:type="gramEnd"/>
      <w:r w:rsidR="005F383E">
        <w:rPr>
          <w:rFonts w:asciiTheme="minorBidi" w:hAnsiTheme="minorBidi" w:cstheme="minorBidi"/>
          <w:b w:val="0"/>
          <w:bCs/>
          <w:sz w:val="20"/>
        </w:rPr>
        <w:t xml:space="preserve"> case </w:t>
      </w:r>
      <w:r w:rsidR="008654F1">
        <w:rPr>
          <w:rFonts w:asciiTheme="minorBidi" w:hAnsiTheme="minorBidi" w:cstheme="minorBidi"/>
          <w:b w:val="0"/>
          <w:bCs/>
          <w:sz w:val="20"/>
        </w:rPr>
        <w:t xml:space="preserve">the </w:t>
      </w:r>
      <w:r w:rsidRPr="003847A9">
        <w:rPr>
          <w:rFonts w:asciiTheme="minorBidi" w:hAnsiTheme="minorBidi" w:cstheme="minorBidi"/>
          <w:b w:val="0"/>
          <w:bCs/>
          <w:sz w:val="20"/>
        </w:rPr>
        <w:t xml:space="preserve">client wishes to change the charter </w:t>
      </w:r>
      <w:r w:rsidR="003E0FA2">
        <w:rPr>
          <w:rFonts w:asciiTheme="minorBidi" w:hAnsiTheme="minorBidi" w:cstheme="minorBidi"/>
          <w:b w:val="0"/>
          <w:bCs/>
          <w:sz w:val="20"/>
        </w:rPr>
        <w:t xml:space="preserve">arrangements </w:t>
      </w:r>
      <w:r w:rsidRPr="003847A9">
        <w:rPr>
          <w:rFonts w:asciiTheme="minorBidi" w:hAnsiTheme="minorBidi" w:cstheme="minorBidi"/>
          <w:b w:val="0"/>
          <w:bCs/>
          <w:sz w:val="20"/>
        </w:rPr>
        <w:t>or cancel the charter, this must be done in writing (</w:t>
      </w:r>
      <w:r w:rsidR="003E0FA2">
        <w:rPr>
          <w:rFonts w:asciiTheme="minorBidi" w:hAnsiTheme="minorBidi" w:cstheme="minorBidi"/>
          <w:b w:val="0"/>
          <w:bCs/>
          <w:sz w:val="20"/>
        </w:rPr>
        <w:t>by e-mail, fax</w:t>
      </w:r>
      <w:r w:rsidRPr="003847A9">
        <w:rPr>
          <w:rFonts w:asciiTheme="minorBidi" w:hAnsiTheme="minorBidi" w:cstheme="minorBidi"/>
          <w:b w:val="0"/>
          <w:bCs/>
          <w:sz w:val="20"/>
        </w:rPr>
        <w:t xml:space="preserve"> or post). </w:t>
      </w:r>
      <w:r w:rsidRPr="003847A9">
        <w:rPr>
          <w:rFonts w:asciiTheme="minorBidi" w:hAnsiTheme="minorBidi" w:cstheme="minorBidi"/>
          <w:b w:val="0"/>
          <w:bCs/>
          <w:sz w:val="20"/>
        </w:rPr>
        <w:tab/>
      </w:r>
      <w:r w:rsidRPr="003847A9">
        <w:rPr>
          <w:rFonts w:asciiTheme="minorBidi" w:hAnsiTheme="minorBidi" w:cstheme="minorBidi"/>
          <w:b w:val="0"/>
          <w:bCs/>
          <w:sz w:val="20"/>
        </w:rPr>
        <w:br/>
      </w:r>
      <w:r w:rsidRPr="003847A9">
        <w:rPr>
          <w:rFonts w:asciiTheme="minorBidi" w:hAnsiTheme="minorBidi" w:cstheme="minorBidi"/>
          <w:b w:val="0"/>
          <w:bCs/>
          <w:sz w:val="20"/>
        </w:rPr>
        <w:br/>
        <w:t xml:space="preserve">The date </w:t>
      </w:r>
      <w:r w:rsidR="003E0FA2">
        <w:rPr>
          <w:rFonts w:asciiTheme="minorBidi" w:hAnsiTheme="minorBidi" w:cstheme="minorBidi"/>
          <w:b w:val="0"/>
          <w:bCs/>
          <w:sz w:val="20"/>
        </w:rPr>
        <w:t xml:space="preserve">on which </w:t>
      </w:r>
      <w:r w:rsidRPr="003847A9">
        <w:rPr>
          <w:rFonts w:asciiTheme="minorBidi" w:hAnsiTheme="minorBidi" w:cstheme="minorBidi"/>
          <w:b w:val="0"/>
          <w:bCs/>
          <w:sz w:val="20"/>
        </w:rPr>
        <w:t xml:space="preserve">GARANT </w:t>
      </w:r>
      <w:r w:rsidR="003E0FA2">
        <w:rPr>
          <w:rFonts w:asciiTheme="minorBidi" w:hAnsiTheme="minorBidi" w:cstheme="minorBidi"/>
          <w:b w:val="0"/>
          <w:bCs/>
          <w:sz w:val="20"/>
        </w:rPr>
        <w:t xml:space="preserve">shall </w:t>
      </w:r>
      <w:r w:rsidRPr="003847A9">
        <w:rPr>
          <w:rFonts w:asciiTheme="minorBidi" w:hAnsiTheme="minorBidi" w:cstheme="minorBidi"/>
          <w:b w:val="0"/>
          <w:bCs/>
          <w:sz w:val="20"/>
        </w:rPr>
        <w:t xml:space="preserve">receive a written notification of </w:t>
      </w:r>
      <w:r w:rsidR="003E0FA2">
        <w:rPr>
          <w:rFonts w:asciiTheme="minorBidi" w:hAnsiTheme="minorBidi" w:cstheme="minorBidi"/>
          <w:b w:val="0"/>
          <w:bCs/>
          <w:sz w:val="20"/>
        </w:rPr>
        <w:t xml:space="preserve">the </w:t>
      </w:r>
      <w:r w:rsidRPr="003847A9">
        <w:rPr>
          <w:rFonts w:asciiTheme="minorBidi" w:hAnsiTheme="minorBidi" w:cstheme="minorBidi"/>
          <w:b w:val="0"/>
          <w:bCs/>
          <w:sz w:val="20"/>
        </w:rPr>
        <w:t>cancellation is the date which is the bas</w:t>
      </w:r>
      <w:r w:rsidR="008654F1">
        <w:rPr>
          <w:rFonts w:asciiTheme="minorBidi" w:hAnsiTheme="minorBidi" w:cstheme="minorBidi"/>
          <w:b w:val="0"/>
          <w:bCs/>
          <w:sz w:val="20"/>
        </w:rPr>
        <w:t>is</w:t>
      </w:r>
      <w:r w:rsidRPr="003847A9">
        <w:rPr>
          <w:rFonts w:asciiTheme="minorBidi" w:hAnsiTheme="minorBidi" w:cstheme="minorBidi"/>
          <w:b w:val="0"/>
          <w:bCs/>
          <w:sz w:val="20"/>
        </w:rPr>
        <w:t xml:space="preserve"> for </w:t>
      </w:r>
      <w:r w:rsidR="008654F1">
        <w:rPr>
          <w:rFonts w:asciiTheme="minorBidi" w:hAnsiTheme="minorBidi" w:cstheme="minorBidi"/>
          <w:b w:val="0"/>
          <w:bCs/>
          <w:sz w:val="20"/>
        </w:rPr>
        <w:t xml:space="preserve">the </w:t>
      </w:r>
      <w:r w:rsidRPr="003847A9">
        <w:rPr>
          <w:rFonts w:asciiTheme="minorBidi" w:hAnsiTheme="minorBidi" w:cstheme="minorBidi"/>
          <w:b w:val="0"/>
          <w:bCs/>
          <w:sz w:val="20"/>
        </w:rPr>
        <w:t>calculation of the cancellation costs which is done in the following way:</w:t>
      </w:r>
    </w:p>
    <w:tbl>
      <w:tblPr>
        <w:tblW w:w="5000" w:type="pct"/>
        <w:tblCellSpacing w:w="0" w:type="dxa"/>
        <w:tblCellMar>
          <w:left w:w="0" w:type="dxa"/>
          <w:right w:w="0" w:type="dxa"/>
        </w:tblCellMar>
        <w:tblLook w:val="0000" w:firstRow="0" w:lastRow="0" w:firstColumn="0" w:lastColumn="0" w:noHBand="0" w:noVBand="0"/>
      </w:tblPr>
      <w:tblGrid>
        <w:gridCol w:w="255"/>
        <w:gridCol w:w="9808"/>
      </w:tblGrid>
      <w:tr w:rsidR="00BC504E" w:rsidRPr="00BC504E" w14:paraId="27582767" w14:textId="77777777" w:rsidTr="005F383E">
        <w:trPr>
          <w:tblCellSpacing w:w="0" w:type="dxa"/>
        </w:trPr>
        <w:tc>
          <w:tcPr>
            <w:tcW w:w="255" w:type="dxa"/>
          </w:tcPr>
          <w:p w14:paraId="7CB3B334"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0" w:type="auto"/>
            <w:vAlign w:val="center"/>
          </w:tcPr>
          <w:p w14:paraId="14EEC715" w14:textId="2E26FB5D" w:rsidR="00BC504E" w:rsidRPr="00BC504E" w:rsidRDefault="00BC504E" w:rsidP="008654F1">
            <w:pPr>
              <w:jc w:val="both"/>
              <w:rPr>
                <w:rFonts w:asciiTheme="minorBidi" w:hAnsiTheme="minorBidi" w:cstheme="minorBidi"/>
                <w:sz w:val="20"/>
                <w:szCs w:val="20"/>
              </w:rPr>
            </w:pPr>
            <w:r w:rsidRPr="00BC504E">
              <w:rPr>
                <w:rFonts w:asciiTheme="minorBidi" w:hAnsiTheme="minorBidi" w:cstheme="minorBidi"/>
                <w:sz w:val="20"/>
                <w:szCs w:val="20"/>
              </w:rPr>
              <w:t xml:space="preserve">For cancellations </w:t>
            </w:r>
            <w:r w:rsidR="008654F1">
              <w:rPr>
                <w:rFonts w:asciiTheme="minorBidi" w:hAnsiTheme="minorBidi" w:cstheme="minorBidi"/>
                <w:sz w:val="20"/>
                <w:szCs w:val="20"/>
              </w:rPr>
              <w:t xml:space="preserve">of </w:t>
            </w:r>
            <w:r w:rsidRPr="00BC504E">
              <w:rPr>
                <w:rFonts w:asciiTheme="minorBidi" w:hAnsiTheme="minorBidi" w:cstheme="minorBidi"/>
                <w:sz w:val="20"/>
                <w:szCs w:val="20"/>
              </w:rPr>
              <w:t xml:space="preserve">up to two months before the beginning of the charter, GARANT </w:t>
            </w:r>
            <w:r w:rsidR="008654F1">
              <w:rPr>
                <w:rFonts w:asciiTheme="minorBidi" w:hAnsiTheme="minorBidi" w:cstheme="minorBidi"/>
                <w:sz w:val="20"/>
                <w:szCs w:val="20"/>
              </w:rPr>
              <w:t xml:space="preserve">shall </w:t>
            </w:r>
            <w:r w:rsidRPr="00BC504E">
              <w:rPr>
                <w:rFonts w:asciiTheme="minorBidi" w:hAnsiTheme="minorBidi" w:cstheme="minorBidi"/>
                <w:sz w:val="20"/>
                <w:szCs w:val="20"/>
              </w:rPr>
              <w:t xml:space="preserve">charge 30% of the total charter price. </w:t>
            </w:r>
          </w:p>
        </w:tc>
      </w:tr>
      <w:tr w:rsidR="00BC504E" w:rsidRPr="00BC504E" w14:paraId="0E79D121" w14:textId="77777777" w:rsidTr="005F383E">
        <w:trPr>
          <w:tblCellSpacing w:w="0" w:type="dxa"/>
        </w:trPr>
        <w:tc>
          <w:tcPr>
            <w:tcW w:w="255" w:type="dxa"/>
          </w:tcPr>
          <w:p w14:paraId="7BEC6BC9"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0" w:type="auto"/>
            <w:vAlign w:val="center"/>
          </w:tcPr>
          <w:p w14:paraId="37F00843" w14:textId="333EAABA" w:rsidR="00BC504E" w:rsidRPr="00BC504E" w:rsidRDefault="00BC504E" w:rsidP="008654F1">
            <w:pPr>
              <w:jc w:val="both"/>
              <w:rPr>
                <w:rFonts w:asciiTheme="minorBidi" w:hAnsiTheme="minorBidi" w:cstheme="minorBidi"/>
                <w:sz w:val="20"/>
                <w:szCs w:val="20"/>
              </w:rPr>
            </w:pPr>
            <w:r w:rsidRPr="00BC504E">
              <w:rPr>
                <w:rFonts w:asciiTheme="minorBidi" w:hAnsiTheme="minorBidi" w:cstheme="minorBidi"/>
                <w:sz w:val="20"/>
                <w:szCs w:val="20"/>
              </w:rPr>
              <w:t xml:space="preserve">For cancellations </w:t>
            </w:r>
            <w:r w:rsidR="008654F1">
              <w:rPr>
                <w:rFonts w:asciiTheme="minorBidi" w:hAnsiTheme="minorBidi" w:cstheme="minorBidi"/>
                <w:sz w:val="20"/>
                <w:szCs w:val="20"/>
              </w:rPr>
              <w:t xml:space="preserve">of </w:t>
            </w:r>
            <w:r w:rsidRPr="00BC504E">
              <w:rPr>
                <w:rFonts w:asciiTheme="minorBidi" w:hAnsiTheme="minorBidi" w:cstheme="minorBidi"/>
                <w:sz w:val="20"/>
                <w:szCs w:val="20"/>
              </w:rPr>
              <w:t xml:space="preserve">up to a month before the beginning of the charter, GARANT </w:t>
            </w:r>
            <w:r w:rsidR="008654F1">
              <w:rPr>
                <w:rFonts w:asciiTheme="minorBidi" w:hAnsiTheme="minorBidi" w:cstheme="minorBidi"/>
                <w:sz w:val="20"/>
                <w:szCs w:val="20"/>
              </w:rPr>
              <w:t xml:space="preserve">shall </w:t>
            </w:r>
            <w:r w:rsidRPr="00BC504E">
              <w:rPr>
                <w:rFonts w:asciiTheme="minorBidi" w:hAnsiTheme="minorBidi" w:cstheme="minorBidi"/>
                <w:sz w:val="20"/>
                <w:szCs w:val="20"/>
              </w:rPr>
              <w:t>charge 50% of the total charter price.</w:t>
            </w:r>
          </w:p>
        </w:tc>
      </w:tr>
      <w:tr w:rsidR="00BC504E" w:rsidRPr="00BC504E" w14:paraId="11A8D5F6" w14:textId="77777777" w:rsidTr="005F383E">
        <w:trPr>
          <w:tblCellSpacing w:w="0" w:type="dxa"/>
        </w:trPr>
        <w:tc>
          <w:tcPr>
            <w:tcW w:w="255" w:type="dxa"/>
          </w:tcPr>
          <w:p w14:paraId="725889D8"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0" w:type="auto"/>
            <w:vAlign w:val="center"/>
          </w:tcPr>
          <w:p w14:paraId="49AD1FC6" w14:textId="562DC9B1" w:rsidR="00BC504E" w:rsidRPr="00BC504E" w:rsidRDefault="00BC504E" w:rsidP="008654F1">
            <w:pPr>
              <w:jc w:val="both"/>
              <w:rPr>
                <w:rFonts w:asciiTheme="minorBidi" w:hAnsiTheme="minorBidi" w:cstheme="minorBidi"/>
                <w:sz w:val="20"/>
                <w:szCs w:val="20"/>
              </w:rPr>
            </w:pPr>
            <w:r w:rsidRPr="00BC504E">
              <w:rPr>
                <w:rFonts w:asciiTheme="minorBidi" w:hAnsiTheme="minorBidi" w:cstheme="minorBidi"/>
                <w:sz w:val="20"/>
                <w:szCs w:val="20"/>
              </w:rPr>
              <w:t xml:space="preserve">For cancellation within one month before the beginning of the charter, GARANT </w:t>
            </w:r>
            <w:r w:rsidR="008654F1">
              <w:rPr>
                <w:rFonts w:asciiTheme="minorBidi" w:hAnsiTheme="minorBidi" w:cstheme="minorBidi"/>
                <w:sz w:val="20"/>
                <w:szCs w:val="20"/>
              </w:rPr>
              <w:t xml:space="preserve">shall </w:t>
            </w:r>
            <w:r w:rsidRPr="00BC504E">
              <w:rPr>
                <w:rFonts w:asciiTheme="minorBidi" w:hAnsiTheme="minorBidi" w:cstheme="minorBidi"/>
                <w:sz w:val="20"/>
                <w:szCs w:val="20"/>
              </w:rPr>
              <w:t>charge 100% of the total charter price.</w:t>
            </w:r>
          </w:p>
        </w:tc>
      </w:tr>
      <w:tr w:rsidR="00BC504E" w:rsidRPr="00BC504E" w14:paraId="06293323" w14:textId="77777777" w:rsidTr="005F383E">
        <w:trPr>
          <w:tblCellSpacing w:w="0" w:type="dxa"/>
        </w:trPr>
        <w:tc>
          <w:tcPr>
            <w:tcW w:w="255" w:type="dxa"/>
          </w:tcPr>
          <w:p w14:paraId="1524E87B"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0" w:type="auto"/>
            <w:vAlign w:val="center"/>
          </w:tcPr>
          <w:p w14:paraId="43F76D4E" w14:textId="50A038C5" w:rsidR="00BC504E" w:rsidRPr="00BC504E" w:rsidRDefault="00BC504E" w:rsidP="008654F1">
            <w:pPr>
              <w:jc w:val="both"/>
              <w:rPr>
                <w:rFonts w:asciiTheme="minorBidi" w:hAnsiTheme="minorBidi" w:cstheme="minorBidi"/>
                <w:sz w:val="20"/>
                <w:szCs w:val="20"/>
              </w:rPr>
            </w:pPr>
            <w:r w:rsidRPr="00BC504E">
              <w:rPr>
                <w:rFonts w:asciiTheme="minorBidi" w:hAnsiTheme="minorBidi" w:cstheme="minorBidi"/>
                <w:sz w:val="20"/>
                <w:szCs w:val="20"/>
              </w:rPr>
              <w:t xml:space="preserve">For cancellations after </w:t>
            </w:r>
            <w:r w:rsidR="008654F1">
              <w:rPr>
                <w:rFonts w:asciiTheme="minorBidi" w:hAnsiTheme="minorBidi" w:cstheme="minorBidi"/>
                <w:sz w:val="20"/>
                <w:szCs w:val="20"/>
              </w:rPr>
              <w:t xml:space="preserve">the </w:t>
            </w:r>
            <w:r w:rsidRPr="00BC504E">
              <w:rPr>
                <w:rFonts w:asciiTheme="minorBidi" w:hAnsiTheme="minorBidi" w:cstheme="minorBidi"/>
                <w:sz w:val="20"/>
                <w:szCs w:val="20"/>
              </w:rPr>
              <w:t xml:space="preserve">takeover of the </w:t>
            </w:r>
            <w:r w:rsidR="00DF451E">
              <w:rPr>
                <w:rFonts w:asciiTheme="minorBidi" w:hAnsiTheme="minorBidi" w:cstheme="minorBidi"/>
                <w:sz w:val="20"/>
                <w:szCs w:val="20"/>
              </w:rPr>
              <w:t>vessel</w:t>
            </w:r>
            <w:r w:rsidRPr="00BC504E">
              <w:rPr>
                <w:rFonts w:asciiTheme="minorBidi" w:hAnsiTheme="minorBidi" w:cstheme="minorBidi"/>
                <w:sz w:val="20"/>
                <w:szCs w:val="20"/>
              </w:rPr>
              <w:t>, GARANT</w:t>
            </w:r>
            <w:r w:rsidR="008654F1">
              <w:rPr>
                <w:rFonts w:asciiTheme="minorBidi" w:hAnsiTheme="minorBidi" w:cstheme="minorBidi"/>
                <w:sz w:val="20"/>
                <w:szCs w:val="20"/>
              </w:rPr>
              <w:t xml:space="preserve"> shall</w:t>
            </w:r>
            <w:r w:rsidRPr="00BC504E">
              <w:rPr>
                <w:rFonts w:asciiTheme="minorBidi" w:hAnsiTheme="minorBidi" w:cstheme="minorBidi"/>
                <w:sz w:val="20"/>
                <w:szCs w:val="20"/>
              </w:rPr>
              <w:t xml:space="preserve"> keep 100% of the total charter price and charge the client for all costs arising from the cancellation.</w:t>
            </w:r>
          </w:p>
        </w:tc>
      </w:tr>
    </w:tbl>
    <w:p w14:paraId="759B8B78" w14:textId="18E7654E" w:rsidR="00BC504E" w:rsidRDefault="00BC504E" w:rsidP="00BC504E">
      <w:pPr>
        <w:pStyle w:val="a11h18"/>
        <w:spacing w:after="0" w:afterAutospacing="0" w:line="240" w:lineRule="auto"/>
        <w:jc w:val="both"/>
        <w:rPr>
          <w:rFonts w:asciiTheme="minorBidi" w:hAnsiTheme="minorBidi" w:cstheme="minorBidi"/>
          <w:sz w:val="20"/>
          <w:szCs w:val="20"/>
        </w:rPr>
      </w:pPr>
      <w:r w:rsidRPr="00BC504E">
        <w:rPr>
          <w:rFonts w:asciiTheme="minorBidi" w:hAnsiTheme="minorBidi" w:cstheme="minorBidi"/>
          <w:sz w:val="20"/>
          <w:szCs w:val="20"/>
        </w:rPr>
        <w:t xml:space="preserve">In </w:t>
      </w:r>
      <w:r w:rsidR="005F383E">
        <w:rPr>
          <w:rFonts w:asciiTheme="minorBidi" w:hAnsiTheme="minorBidi" w:cstheme="minorBidi"/>
          <w:sz w:val="20"/>
          <w:szCs w:val="20"/>
        </w:rPr>
        <w:t xml:space="preserve">case </w:t>
      </w:r>
      <w:r w:rsidR="008654F1">
        <w:rPr>
          <w:rFonts w:asciiTheme="minorBidi" w:hAnsiTheme="minorBidi" w:cstheme="minorBidi"/>
          <w:sz w:val="20"/>
          <w:szCs w:val="20"/>
        </w:rPr>
        <w:t>t</w:t>
      </w:r>
      <w:r w:rsidR="003E0FA2">
        <w:rPr>
          <w:rFonts w:asciiTheme="minorBidi" w:hAnsiTheme="minorBidi" w:cstheme="minorBidi"/>
          <w:sz w:val="20"/>
          <w:szCs w:val="20"/>
        </w:rPr>
        <w:t xml:space="preserve">he client who has cancelled the charter </w:t>
      </w:r>
      <w:r w:rsidRPr="00BC504E">
        <w:rPr>
          <w:rFonts w:asciiTheme="minorBidi" w:hAnsiTheme="minorBidi" w:cstheme="minorBidi"/>
          <w:sz w:val="20"/>
          <w:szCs w:val="20"/>
        </w:rPr>
        <w:t>manage</w:t>
      </w:r>
      <w:r w:rsidR="003E0FA2">
        <w:rPr>
          <w:rFonts w:asciiTheme="minorBidi" w:hAnsiTheme="minorBidi" w:cstheme="minorBidi"/>
          <w:sz w:val="20"/>
          <w:szCs w:val="20"/>
        </w:rPr>
        <w:t>s</w:t>
      </w:r>
      <w:r w:rsidRPr="00BC504E">
        <w:rPr>
          <w:rFonts w:asciiTheme="minorBidi" w:hAnsiTheme="minorBidi" w:cstheme="minorBidi"/>
          <w:sz w:val="20"/>
          <w:szCs w:val="20"/>
        </w:rPr>
        <w:t xml:space="preserve"> to find a substitute client</w:t>
      </w:r>
      <w:r w:rsidR="008654F1">
        <w:rPr>
          <w:rFonts w:asciiTheme="minorBidi" w:hAnsiTheme="minorBidi" w:cstheme="minorBidi"/>
          <w:sz w:val="20"/>
          <w:szCs w:val="20"/>
        </w:rPr>
        <w:t xml:space="preserve"> who is willing to take over their</w:t>
      </w:r>
      <w:r w:rsidRPr="00BC504E">
        <w:rPr>
          <w:rFonts w:asciiTheme="minorBidi" w:hAnsiTheme="minorBidi" w:cstheme="minorBidi"/>
          <w:sz w:val="20"/>
          <w:szCs w:val="20"/>
        </w:rPr>
        <w:t xml:space="preserve"> rights and obligations, GARANT </w:t>
      </w:r>
      <w:r w:rsidR="008654F1">
        <w:rPr>
          <w:rFonts w:asciiTheme="minorBidi" w:hAnsiTheme="minorBidi" w:cstheme="minorBidi"/>
          <w:sz w:val="20"/>
          <w:szCs w:val="20"/>
        </w:rPr>
        <w:t xml:space="preserve">shall </w:t>
      </w:r>
      <w:r w:rsidRPr="00BC504E">
        <w:rPr>
          <w:rFonts w:asciiTheme="minorBidi" w:hAnsiTheme="minorBidi" w:cstheme="minorBidi"/>
          <w:sz w:val="20"/>
          <w:szCs w:val="20"/>
        </w:rPr>
        <w:t>only charge direct costs caused by the client change.</w:t>
      </w:r>
      <w:r w:rsidRPr="00BC504E">
        <w:rPr>
          <w:rFonts w:asciiTheme="minorBidi" w:hAnsiTheme="minorBidi" w:cstheme="minorBidi"/>
          <w:sz w:val="20"/>
          <w:szCs w:val="20"/>
        </w:rPr>
        <w:tab/>
      </w:r>
      <w:r w:rsidRPr="00BC504E">
        <w:rPr>
          <w:rFonts w:asciiTheme="minorBidi" w:hAnsiTheme="minorBidi" w:cstheme="minorBidi"/>
          <w:sz w:val="20"/>
          <w:szCs w:val="20"/>
        </w:rPr>
        <w:br/>
      </w:r>
      <w:r w:rsidRPr="00BC504E">
        <w:rPr>
          <w:rFonts w:asciiTheme="minorBidi" w:hAnsiTheme="minorBidi" w:cstheme="minorBidi"/>
          <w:sz w:val="20"/>
          <w:szCs w:val="20"/>
        </w:rPr>
        <w:br/>
        <w:t xml:space="preserve">In case the cancellation is due to objective reasons </w:t>
      </w:r>
      <w:r w:rsidR="008654F1">
        <w:rPr>
          <w:rFonts w:asciiTheme="minorBidi" w:hAnsiTheme="minorBidi" w:cstheme="minorBidi"/>
          <w:sz w:val="20"/>
          <w:szCs w:val="20"/>
        </w:rPr>
        <w:t xml:space="preserve">from </w:t>
      </w:r>
      <w:r w:rsidRPr="00BC504E">
        <w:rPr>
          <w:rFonts w:asciiTheme="minorBidi" w:hAnsiTheme="minorBidi" w:cstheme="minorBidi"/>
          <w:sz w:val="20"/>
          <w:szCs w:val="20"/>
        </w:rPr>
        <w:t xml:space="preserve">the client's side (death in the family, serious injury), GARANT </w:t>
      </w:r>
      <w:r w:rsidR="008654F1">
        <w:rPr>
          <w:rFonts w:asciiTheme="minorBidi" w:hAnsiTheme="minorBidi" w:cstheme="minorBidi"/>
          <w:sz w:val="20"/>
          <w:szCs w:val="20"/>
        </w:rPr>
        <w:t>shall</w:t>
      </w:r>
      <w:r w:rsidRPr="00BC504E">
        <w:rPr>
          <w:rFonts w:asciiTheme="minorBidi" w:hAnsiTheme="minorBidi" w:cstheme="minorBidi"/>
          <w:sz w:val="20"/>
          <w:szCs w:val="20"/>
        </w:rPr>
        <w:t xml:space="preserve"> not refund the advance payment, but </w:t>
      </w:r>
      <w:r w:rsidR="008654F1">
        <w:rPr>
          <w:rFonts w:asciiTheme="minorBidi" w:hAnsiTheme="minorBidi" w:cstheme="minorBidi"/>
          <w:sz w:val="20"/>
          <w:szCs w:val="20"/>
        </w:rPr>
        <w:t xml:space="preserve">shall </w:t>
      </w:r>
      <w:r w:rsidRPr="00BC504E">
        <w:rPr>
          <w:rFonts w:asciiTheme="minorBidi" w:hAnsiTheme="minorBidi" w:cstheme="minorBidi"/>
          <w:sz w:val="20"/>
          <w:szCs w:val="20"/>
        </w:rPr>
        <w:t xml:space="preserve">rather arrange a suitable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w:t>
      </w:r>
      <w:r w:rsidR="008654F1">
        <w:rPr>
          <w:rFonts w:asciiTheme="minorBidi" w:hAnsiTheme="minorBidi" w:cstheme="minorBidi"/>
          <w:sz w:val="20"/>
          <w:szCs w:val="20"/>
        </w:rPr>
        <w:t>on</w:t>
      </w:r>
      <w:r w:rsidRPr="00BC504E">
        <w:rPr>
          <w:rFonts w:asciiTheme="minorBidi" w:hAnsiTheme="minorBidi" w:cstheme="minorBidi"/>
          <w:sz w:val="20"/>
          <w:szCs w:val="20"/>
        </w:rPr>
        <w:t xml:space="preserve"> the next available date or in the next season. </w:t>
      </w:r>
      <w:r w:rsidRPr="00BC504E">
        <w:rPr>
          <w:rFonts w:asciiTheme="minorBidi" w:hAnsiTheme="minorBidi" w:cstheme="minorBidi"/>
          <w:sz w:val="20"/>
          <w:szCs w:val="20"/>
        </w:rPr>
        <w:tab/>
      </w:r>
      <w:r w:rsidRPr="00BC504E">
        <w:rPr>
          <w:rFonts w:asciiTheme="minorBidi" w:hAnsiTheme="minorBidi" w:cstheme="minorBidi"/>
          <w:sz w:val="20"/>
          <w:szCs w:val="20"/>
        </w:rPr>
        <w:br/>
      </w:r>
      <w:r w:rsidRPr="00BC504E">
        <w:rPr>
          <w:rFonts w:asciiTheme="minorBidi" w:hAnsiTheme="minorBidi" w:cstheme="minorBidi"/>
          <w:sz w:val="20"/>
          <w:szCs w:val="20"/>
        </w:rPr>
        <w:br/>
        <w:t xml:space="preserve">GARANT </w:t>
      </w:r>
      <w:r w:rsidR="008654F1">
        <w:rPr>
          <w:rFonts w:asciiTheme="minorBidi" w:hAnsiTheme="minorBidi" w:cstheme="minorBidi"/>
          <w:sz w:val="20"/>
          <w:szCs w:val="20"/>
        </w:rPr>
        <w:t xml:space="preserve">shall </w:t>
      </w:r>
      <w:r w:rsidRPr="00BC504E">
        <w:rPr>
          <w:rFonts w:asciiTheme="minorBidi" w:hAnsiTheme="minorBidi" w:cstheme="minorBidi"/>
          <w:sz w:val="20"/>
          <w:szCs w:val="20"/>
        </w:rPr>
        <w:t xml:space="preserve">not assume responsibility in case of changes or cancellations which are due to force majeure </w:t>
      </w:r>
      <w:r w:rsidR="005F383E">
        <w:rPr>
          <w:rFonts w:asciiTheme="minorBidi" w:hAnsiTheme="minorBidi" w:cstheme="minorBidi"/>
          <w:sz w:val="20"/>
          <w:szCs w:val="20"/>
        </w:rPr>
        <w:t>(</w:t>
      </w:r>
      <w:r w:rsidR="003E0FA2">
        <w:rPr>
          <w:rFonts w:asciiTheme="minorBidi" w:hAnsiTheme="minorBidi" w:cstheme="minorBidi"/>
          <w:sz w:val="20"/>
          <w:szCs w:val="20"/>
        </w:rPr>
        <w:t>superior force</w:t>
      </w:r>
      <w:r w:rsidR="005F383E">
        <w:rPr>
          <w:rFonts w:asciiTheme="minorBidi" w:hAnsiTheme="minorBidi" w:cstheme="minorBidi"/>
          <w:sz w:val="20"/>
          <w:szCs w:val="20"/>
        </w:rPr>
        <w:t xml:space="preserve">) </w:t>
      </w:r>
      <w:r w:rsidRPr="00BC504E">
        <w:rPr>
          <w:rFonts w:asciiTheme="minorBidi" w:hAnsiTheme="minorBidi" w:cstheme="minorBidi"/>
          <w:sz w:val="20"/>
          <w:szCs w:val="20"/>
        </w:rPr>
        <w:t xml:space="preserve">or forces of nature (war, riots, strikes, acts of terrorism, extraordinary sanitary conditions, natural disasters, </w:t>
      </w:r>
      <w:r w:rsidR="005F383E">
        <w:rPr>
          <w:rFonts w:asciiTheme="minorBidi" w:hAnsiTheme="minorBidi" w:cstheme="minorBidi"/>
          <w:sz w:val="20"/>
          <w:szCs w:val="20"/>
        </w:rPr>
        <w:t xml:space="preserve">extreme sea or weather conditions, </w:t>
      </w:r>
      <w:r w:rsidRPr="00BC504E">
        <w:rPr>
          <w:rFonts w:asciiTheme="minorBidi" w:hAnsiTheme="minorBidi" w:cstheme="minorBidi"/>
          <w:sz w:val="20"/>
          <w:szCs w:val="20"/>
        </w:rPr>
        <w:t xml:space="preserve">interventions by competent authorities and the like). </w:t>
      </w:r>
      <w:bookmarkStart w:id="3" w:name="_Toc435533673"/>
    </w:p>
    <w:p w14:paraId="6B427EEA" w14:textId="262CDFD1" w:rsidR="00BC504E" w:rsidRPr="00BC504E" w:rsidRDefault="00BC504E" w:rsidP="00BC504E">
      <w:pPr>
        <w:pStyle w:val="a11h18"/>
        <w:spacing w:after="0" w:afterAutospacing="0" w:line="240" w:lineRule="auto"/>
        <w:jc w:val="both"/>
        <w:rPr>
          <w:rStyle w:val="Heading1Char"/>
          <w:rFonts w:asciiTheme="minorBidi" w:hAnsiTheme="minorBidi" w:cstheme="minorBidi"/>
          <w:bCs/>
          <w:sz w:val="20"/>
          <w:szCs w:val="20"/>
        </w:rPr>
      </w:pPr>
      <w:r w:rsidRPr="00BC504E">
        <w:rPr>
          <w:rStyle w:val="Heading1Char"/>
          <w:rFonts w:asciiTheme="minorBidi" w:hAnsiTheme="minorBidi" w:cstheme="minorBidi"/>
          <w:bCs/>
          <w:sz w:val="20"/>
          <w:szCs w:val="20"/>
        </w:rPr>
        <w:t xml:space="preserve">3. </w:t>
      </w:r>
      <w:r w:rsidR="003E0FA2">
        <w:rPr>
          <w:rStyle w:val="Heading1Char"/>
          <w:rFonts w:asciiTheme="minorBidi" w:hAnsiTheme="minorBidi" w:cstheme="minorBidi"/>
          <w:bCs/>
          <w:sz w:val="20"/>
          <w:szCs w:val="20"/>
        </w:rPr>
        <w:t xml:space="preserve">Delivery of the </w:t>
      </w:r>
      <w:r w:rsidR="00DF451E">
        <w:rPr>
          <w:rStyle w:val="Heading1Char"/>
          <w:rFonts w:asciiTheme="minorBidi" w:hAnsiTheme="minorBidi" w:cstheme="minorBidi"/>
          <w:bCs/>
          <w:sz w:val="20"/>
          <w:szCs w:val="20"/>
        </w:rPr>
        <w:t>vessel</w:t>
      </w:r>
      <w:r w:rsidRPr="00BC504E">
        <w:rPr>
          <w:rStyle w:val="Heading1Char"/>
          <w:rFonts w:asciiTheme="minorBidi" w:hAnsiTheme="minorBidi" w:cstheme="minorBidi"/>
          <w:bCs/>
          <w:sz w:val="20"/>
          <w:szCs w:val="20"/>
        </w:rPr>
        <w:t xml:space="preserve"> (CHECK-IN)</w:t>
      </w:r>
      <w:bookmarkEnd w:id="3"/>
      <w:r w:rsidRPr="00BC504E">
        <w:rPr>
          <w:rStyle w:val="Heading1Char"/>
          <w:rFonts w:asciiTheme="minorBidi" w:hAnsiTheme="minorBidi" w:cstheme="minorBidi"/>
          <w:bCs/>
          <w:sz w:val="20"/>
          <w:szCs w:val="20"/>
        </w:rPr>
        <w:tab/>
      </w:r>
    </w:p>
    <w:p w14:paraId="710BCED1" w14:textId="2F758415" w:rsidR="003847A9" w:rsidRDefault="008654F1" w:rsidP="003847A9">
      <w:pPr>
        <w:pStyle w:val="a11h18"/>
        <w:spacing w:after="0" w:afterAutospacing="0" w:line="240" w:lineRule="auto"/>
        <w:jc w:val="both"/>
        <w:rPr>
          <w:rFonts w:asciiTheme="minorBidi" w:hAnsiTheme="minorBidi" w:cstheme="minorBidi"/>
          <w:sz w:val="20"/>
          <w:szCs w:val="20"/>
        </w:rPr>
      </w:pPr>
      <w:r>
        <w:rPr>
          <w:rFonts w:asciiTheme="minorBidi" w:hAnsiTheme="minorBidi" w:cstheme="minorBidi"/>
          <w:sz w:val="20"/>
          <w:szCs w:val="20"/>
        </w:rPr>
        <w:t xml:space="preserve">GARANT </w:t>
      </w:r>
      <w:r w:rsidR="003E0FA2">
        <w:rPr>
          <w:rFonts w:asciiTheme="minorBidi" w:hAnsiTheme="minorBidi" w:cstheme="minorBidi"/>
          <w:sz w:val="20"/>
          <w:szCs w:val="20"/>
        </w:rPr>
        <w:t xml:space="preserve">shall </w:t>
      </w:r>
      <w:r w:rsidR="00BC504E" w:rsidRPr="00BC504E">
        <w:rPr>
          <w:rFonts w:asciiTheme="minorBidi" w:hAnsiTheme="minorBidi" w:cstheme="minorBidi"/>
          <w:sz w:val="20"/>
          <w:szCs w:val="20"/>
        </w:rPr>
        <w:t xml:space="preserve">provide the client with a technically adequate, </w:t>
      </w:r>
      <w:r w:rsidR="003E0FA2">
        <w:rPr>
          <w:rFonts w:asciiTheme="minorBidi" w:hAnsiTheme="minorBidi" w:cstheme="minorBidi"/>
          <w:sz w:val="20"/>
          <w:szCs w:val="20"/>
        </w:rPr>
        <w:t xml:space="preserve">clean and tidy, and </w:t>
      </w:r>
      <w:r w:rsidR="00BC504E" w:rsidRPr="00BC504E">
        <w:rPr>
          <w:rFonts w:asciiTheme="minorBidi" w:hAnsiTheme="minorBidi" w:cstheme="minorBidi"/>
          <w:sz w:val="20"/>
          <w:szCs w:val="20"/>
        </w:rPr>
        <w:t xml:space="preserve">completely equipped </w:t>
      </w:r>
      <w:r w:rsidR="00DF451E">
        <w:rPr>
          <w:rFonts w:asciiTheme="minorBidi" w:hAnsiTheme="minorBidi" w:cstheme="minorBidi"/>
          <w:sz w:val="20"/>
          <w:szCs w:val="20"/>
        </w:rPr>
        <w:t>vessel</w:t>
      </w:r>
      <w:r w:rsidR="003E0FA2">
        <w:rPr>
          <w:rFonts w:asciiTheme="minorBidi" w:hAnsiTheme="minorBidi" w:cstheme="minorBidi"/>
          <w:sz w:val="20"/>
          <w:szCs w:val="20"/>
        </w:rPr>
        <w:t xml:space="preserve"> with a full fuel tank </w:t>
      </w:r>
      <w:r w:rsidR="00BC504E" w:rsidRPr="00BC504E">
        <w:rPr>
          <w:rFonts w:asciiTheme="minorBidi" w:hAnsiTheme="minorBidi" w:cstheme="minorBidi"/>
          <w:sz w:val="20"/>
          <w:szCs w:val="20"/>
        </w:rPr>
        <w:t xml:space="preserve">ready for sailing after </w:t>
      </w:r>
      <w:r w:rsidR="003E0FA2">
        <w:rPr>
          <w:rFonts w:asciiTheme="minorBidi" w:hAnsiTheme="minorBidi" w:cstheme="minorBidi"/>
          <w:sz w:val="20"/>
          <w:szCs w:val="20"/>
        </w:rPr>
        <w:t xml:space="preserve">5 </w:t>
      </w:r>
      <w:r w:rsidR="00BC504E" w:rsidRPr="00BC504E">
        <w:rPr>
          <w:rFonts w:asciiTheme="minorBidi" w:hAnsiTheme="minorBidi" w:cstheme="minorBidi"/>
          <w:sz w:val="20"/>
          <w:szCs w:val="20"/>
        </w:rPr>
        <w:t xml:space="preserve">PM </w:t>
      </w:r>
      <w:r>
        <w:rPr>
          <w:rFonts w:asciiTheme="minorBidi" w:hAnsiTheme="minorBidi" w:cstheme="minorBidi"/>
          <w:sz w:val="20"/>
          <w:szCs w:val="20"/>
        </w:rPr>
        <w:t xml:space="preserve">on the </w:t>
      </w:r>
      <w:r w:rsidR="00BC504E" w:rsidRPr="00BC504E">
        <w:rPr>
          <w:rFonts w:asciiTheme="minorBidi" w:hAnsiTheme="minorBidi" w:cstheme="minorBidi"/>
          <w:sz w:val="20"/>
          <w:szCs w:val="20"/>
        </w:rPr>
        <w:t xml:space="preserve">first day of the charter.  </w:t>
      </w:r>
      <w:r w:rsidR="00BC504E" w:rsidRPr="00BC504E">
        <w:rPr>
          <w:rFonts w:asciiTheme="minorBidi" w:hAnsiTheme="minorBidi" w:cstheme="minorBidi"/>
          <w:sz w:val="20"/>
          <w:szCs w:val="20"/>
        </w:rPr>
        <w:tab/>
      </w:r>
      <w:r w:rsidR="00BC504E" w:rsidRPr="00BC504E">
        <w:rPr>
          <w:rFonts w:asciiTheme="minorBidi" w:hAnsiTheme="minorBidi" w:cstheme="minorBidi"/>
          <w:sz w:val="20"/>
          <w:szCs w:val="20"/>
        </w:rPr>
        <w:tab/>
      </w:r>
      <w:r w:rsidR="00BC504E" w:rsidRPr="00BC504E">
        <w:rPr>
          <w:rFonts w:asciiTheme="minorBidi" w:hAnsiTheme="minorBidi" w:cstheme="minorBidi"/>
          <w:sz w:val="20"/>
          <w:szCs w:val="20"/>
        </w:rPr>
        <w:br/>
        <w:t xml:space="preserve">Before </w:t>
      </w:r>
      <w:r w:rsidR="003E0FA2">
        <w:rPr>
          <w:rFonts w:asciiTheme="minorBidi" w:hAnsiTheme="minorBidi" w:cstheme="minorBidi"/>
          <w:sz w:val="20"/>
          <w:szCs w:val="20"/>
        </w:rPr>
        <w:t xml:space="preserve">the delivery, the client shall </w:t>
      </w:r>
      <w:r w:rsidR="00BC504E" w:rsidRPr="00BC504E">
        <w:rPr>
          <w:rFonts w:asciiTheme="minorBidi" w:hAnsiTheme="minorBidi" w:cstheme="minorBidi"/>
          <w:sz w:val="20"/>
          <w:szCs w:val="20"/>
        </w:rPr>
        <w:t xml:space="preserve">provide GARANT with a verified </w:t>
      </w:r>
      <w:r w:rsidR="003E0FA2">
        <w:rPr>
          <w:rFonts w:asciiTheme="minorBidi" w:hAnsiTheme="minorBidi" w:cstheme="minorBidi"/>
          <w:sz w:val="20"/>
          <w:szCs w:val="20"/>
        </w:rPr>
        <w:t xml:space="preserve">confirmation showing </w:t>
      </w:r>
      <w:r w:rsidR="00BC504E" w:rsidRPr="00BC504E">
        <w:rPr>
          <w:rFonts w:asciiTheme="minorBidi" w:hAnsiTheme="minorBidi" w:cstheme="minorBidi"/>
          <w:sz w:val="20"/>
          <w:szCs w:val="20"/>
        </w:rPr>
        <w:t xml:space="preserve">the total charter amount has been properly paid. </w:t>
      </w:r>
    </w:p>
    <w:p w14:paraId="6D0A12D9" w14:textId="263D2AD3" w:rsidR="008348C9" w:rsidRDefault="00BC504E" w:rsidP="003E245F">
      <w:pPr>
        <w:pStyle w:val="a11h18"/>
        <w:spacing w:before="0" w:beforeAutospacing="0" w:after="0" w:afterAutospacing="0" w:line="240" w:lineRule="auto"/>
        <w:jc w:val="both"/>
        <w:rPr>
          <w:rFonts w:asciiTheme="minorBidi" w:hAnsiTheme="minorBidi" w:cstheme="minorBidi"/>
          <w:sz w:val="20"/>
          <w:szCs w:val="20"/>
        </w:rPr>
      </w:pPr>
      <w:r w:rsidRPr="00BC504E">
        <w:rPr>
          <w:rFonts w:asciiTheme="minorBidi" w:hAnsiTheme="minorBidi" w:cstheme="minorBidi"/>
          <w:sz w:val="20"/>
          <w:szCs w:val="20"/>
        </w:rPr>
        <w:t xml:space="preserve">The client </w:t>
      </w:r>
      <w:r w:rsidR="00C3691B">
        <w:rPr>
          <w:rFonts w:asciiTheme="minorBidi" w:hAnsiTheme="minorBidi" w:cstheme="minorBidi"/>
          <w:sz w:val="20"/>
          <w:szCs w:val="20"/>
        </w:rPr>
        <w:t xml:space="preserve">shall </w:t>
      </w:r>
      <w:r w:rsidRPr="00BC504E">
        <w:rPr>
          <w:rFonts w:asciiTheme="minorBidi" w:hAnsiTheme="minorBidi" w:cstheme="minorBidi"/>
          <w:sz w:val="20"/>
          <w:szCs w:val="20"/>
        </w:rPr>
        <w:t xml:space="preserve">leave GARANT a compulsory security deposit which </w:t>
      </w:r>
      <w:r w:rsidR="00A42BED">
        <w:rPr>
          <w:rFonts w:asciiTheme="minorBidi" w:hAnsiTheme="minorBidi" w:cstheme="minorBidi"/>
          <w:sz w:val="20"/>
          <w:szCs w:val="20"/>
        </w:rPr>
        <w:t xml:space="preserve">shall </w:t>
      </w:r>
      <w:r w:rsidR="003E0FA2">
        <w:rPr>
          <w:rFonts w:asciiTheme="minorBidi" w:hAnsiTheme="minorBidi" w:cstheme="minorBidi"/>
          <w:sz w:val="20"/>
          <w:szCs w:val="20"/>
        </w:rPr>
        <w:t xml:space="preserve">cover </w:t>
      </w:r>
      <w:r w:rsidRPr="00BC504E">
        <w:rPr>
          <w:rFonts w:asciiTheme="minorBidi" w:hAnsiTheme="minorBidi" w:cstheme="minorBidi"/>
          <w:sz w:val="20"/>
          <w:szCs w:val="20"/>
        </w:rPr>
        <w:t xml:space="preserve">the compensation of all </w:t>
      </w:r>
      <w:r w:rsidR="00C3691B">
        <w:rPr>
          <w:rFonts w:asciiTheme="minorBidi" w:hAnsiTheme="minorBidi" w:cstheme="minorBidi"/>
          <w:sz w:val="20"/>
          <w:szCs w:val="20"/>
        </w:rPr>
        <w:t xml:space="preserve">possible </w:t>
      </w:r>
      <w:r w:rsidRPr="00BC504E">
        <w:rPr>
          <w:rFonts w:asciiTheme="minorBidi" w:hAnsiTheme="minorBidi" w:cstheme="minorBidi"/>
          <w:sz w:val="20"/>
          <w:szCs w:val="20"/>
        </w:rPr>
        <w:t>losses or damages during the charter, even if they are not covered by the insurance policy. The deposit is made in cash</w:t>
      </w:r>
      <w:r w:rsidR="00A42BED">
        <w:rPr>
          <w:rFonts w:asciiTheme="minorBidi" w:hAnsiTheme="minorBidi" w:cstheme="minorBidi"/>
          <w:sz w:val="20"/>
          <w:szCs w:val="20"/>
        </w:rPr>
        <w:t>, with a blank credit card slip</w:t>
      </w:r>
      <w:r w:rsidRPr="00BC504E">
        <w:rPr>
          <w:rFonts w:asciiTheme="minorBidi" w:hAnsiTheme="minorBidi" w:cstheme="minorBidi"/>
          <w:sz w:val="20"/>
          <w:szCs w:val="20"/>
        </w:rPr>
        <w:t xml:space="preserve"> or an automatic preauthorization.</w:t>
      </w:r>
      <w:r w:rsidRPr="00BC504E">
        <w:rPr>
          <w:rFonts w:asciiTheme="minorBidi" w:hAnsiTheme="minorBidi" w:cstheme="minorBidi"/>
          <w:sz w:val="20"/>
          <w:szCs w:val="20"/>
        </w:rPr>
        <w:tab/>
      </w:r>
      <w:r w:rsidRPr="00BC504E">
        <w:rPr>
          <w:rFonts w:asciiTheme="minorBidi" w:hAnsiTheme="minorBidi" w:cstheme="minorBidi"/>
          <w:sz w:val="20"/>
          <w:szCs w:val="20"/>
        </w:rPr>
        <w:br/>
        <w:t xml:space="preserve">The deposit </w:t>
      </w:r>
      <w:r w:rsidR="00C3691B">
        <w:rPr>
          <w:rFonts w:asciiTheme="minorBidi" w:hAnsiTheme="minorBidi" w:cstheme="minorBidi"/>
          <w:sz w:val="20"/>
          <w:szCs w:val="20"/>
        </w:rPr>
        <w:t xml:space="preserve">shall be </w:t>
      </w:r>
      <w:r w:rsidRPr="00BC504E">
        <w:rPr>
          <w:rFonts w:asciiTheme="minorBidi" w:hAnsiTheme="minorBidi" w:cstheme="minorBidi"/>
          <w:sz w:val="20"/>
          <w:szCs w:val="20"/>
        </w:rPr>
        <w:t>refunded to the client in full after a GARANT representative ascert</w:t>
      </w:r>
      <w:r w:rsidR="008348C9">
        <w:rPr>
          <w:rFonts w:asciiTheme="minorBidi" w:hAnsiTheme="minorBidi" w:cstheme="minorBidi"/>
          <w:sz w:val="20"/>
          <w:szCs w:val="20"/>
        </w:rPr>
        <w:t xml:space="preserve">ains that the </w:t>
      </w:r>
      <w:r w:rsidR="00DF451E">
        <w:rPr>
          <w:rFonts w:asciiTheme="minorBidi" w:hAnsiTheme="minorBidi" w:cstheme="minorBidi"/>
          <w:sz w:val="20"/>
          <w:szCs w:val="20"/>
        </w:rPr>
        <w:t>vessel</w:t>
      </w:r>
      <w:r w:rsidR="008348C9">
        <w:rPr>
          <w:rFonts w:asciiTheme="minorBidi" w:hAnsiTheme="minorBidi" w:cstheme="minorBidi"/>
          <w:sz w:val="20"/>
          <w:szCs w:val="20"/>
        </w:rPr>
        <w:t xml:space="preserve"> </w:t>
      </w:r>
      <w:r w:rsidR="00C3691B">
        <w:rPr>
          <w:rFonts w:asciiTheme="minorBidi" w:hAnsiTheme="minorBidi" w:cstheme="minorBidi"/>
          <w:sz w:val="20"/>
          <w:szCs w:val="20"/>
        </w:rPr>
        <w:t>has been r</w:t>
      </w:r>
      <w:r w:rsidR="008348C9">
        <w:rPr>
          <w:rFonts w:asciiTheme="minorBidi" w:hAnsiTheme="minorBidi" w:cstheme="minorBidi"/>
          <w:sz w:val="20"/>
          <w:szCs w:val="20"/>
        </w:rPr>
        <w:t xml:space="preserve">eturned </w:t>
      </w:r>
      <w:r w:rsidRPr="00BC504E">
        <w:rPr>
          <w:rFonts w:asciiTheme="minorBidi" w:hAnsiTheme="minorBidi" w:cstheme="minorBidi"/>
          <w:sz w:val="20"/>
          <w:szCs w:val="20"/>
        </w:rPr>
        <w:t xml:space="preserve">at the agreed time to the agreed place, tidy and undamaged with a full fuel tank and under the condition that no claims from third parties </w:t>
      </w:r>
      <w:r w:rsidR="00C3691B">
        <w:rPr>
          <w:rFonts w:asciiTheme="minorBidi" w:hAnsiTheme="minorBidi" w:cstheme="minorBidi"/>
          <w:sz w:val="20"/>
          <w:szCs w:val="20"/>
        </w:rPr>
        <w:t xml:space="preserve">have been </w:t>
      </w:r>
      <w:r w:rsidR="00A42BED">
        <w:rPr>
          <w:rFonts w:asciiTheme="minorBidi" w:hAnsiTheme="minorBidi" w:cstheme="minorBidi"/>
          <w:sz w:val="20"/>
          <w:szCs w:val="20"/>
        </w:rPr>
        <w:t>placed or are expected to be placed</w:t>
      </w:r>
      <w:r w:rsidRPr="00BC504E">
        <w:rPr>
          <w:rFonts w:asciiTheme="minorBidi" w:hAnsiTheme="minorBidi" w:cstheme="minorBidi"/>
          <w:sz w:val="20"/>
          <w:szCs w:val="20"/>
        </w:rPr>
        <w:t xml:space="preserve"> against</w:t>
      </w:r>
      <w:r w:rsidR="00C3691B">
        <w:rPr>
          <w:rFonts w:asciiTheme="minorBidi" w:hAnsiTheme="minorBidi" w:cstheme="minorBidi"/>
          <w:sz w:val="20"/>
          <w:szCs w:val="20"/>
        </w:rPr>
        <w:t xml:space="preserve"> the client in connection with their</w:t>
      </w:r>
      <w:r w:rsidRPr="00BC504E">
        <w:rPr>
          <w:rFonts w:asciiTheme="minorBidi" w:hAnsiTheme="minorBidi" w:cstheme="minorBidi"/>
          <w:sz w:val="20"/>
          <w:szCs w:val="20"/>
        </w:rPr>
        <w:t xml:space="preserve"> use of the chartered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w:t>
      </w:r>
      <w:r w:rsidRPr="00BC504E">
        <w:rPr>
          <w:rFonts w:asciiTheme="minorBidi" w:hAnsiTheme="minorBidi" w:cstheme="minorBidi"/>
          <w:sz w:val="20"/>
          <w:szCs w:val="20"/>
        </w:rPr>
        <w:tab/>
      </w:r>
      <w:r w:rsidRPr="00BC504E">
        <w:rPr>
          <w:rFonts w:asciiTheme="minorBidi" w:hAnsiTheme="minorBidi" w:cstheme="minorBidi"/>
          <w:sz w:val="20"/>
          <w:szCs w:val="20"/>
        </w:rPr>
        <w:br/>
      </w:r>
      <w:r w:rsidRPr="00BC504E">
        <w:rPr>
          <w:rFonts w:asciiTheme="minorBidi" w:hAnsiTheme="minorBidi" w:cstheme="minorBidi"/>
          <w:sz w:val="20"/>
          <w:szCs w:val="20"/>
        </w:rPr>
        <w:br/>
        <w:t>I</w:t>
      </w:r>
      <w:r w:rsidR="00C3691B">
        <w:rPr>
          <w:rFonts w:asciiTheme="minorBidi" w:hAnsiTheme="minorBidi" w:cstheme="minorBidi"/>
          <w:sz w:val="20"/>
          <w:szCs w:val="20"/>
        </w:rPr>
        <w:t>n</w:t>
      </w:r>
      <w:r w:rsidR="008348C9">
        <w:rPr>
          <w:rFonts w:asciiTheme="minorBidi" w:hAnsiTheme="minorBidi" w:cstheme="minorBidi"/>
          <w:sz w:val="20"/>
          <w:szCs w:val="20"/>
        </w:rPr>
        <w:t xml:space="preserve"> </w:t>
      </w:r>
      <w:r w:rsidRPr="00BC504E">
        <w:rPr>
          <w:rFonts w:asciiTheme="minorBidi" w:hAnsiTheme="minorBidi" w:cstheme="minorBidi"/>
          <w:sz w:val="20"/>
          <w:szCs w:val="20"/>
        </w:rPr>
        <w:t>case o</w:t>
      </w:r>
      <w:r w:rsidR="005F383E">
        <w:rPr>
          <w:rFonts w:asciiTheme="minorBidi" w:hAnsiTheme="minorBidi" w:cstheme="minorBidi"/>
          <w:sz w:val="20"/>
          <w:szCs w:val="20"/>
        </w:rPr>
        <w:t xml:space="preserve">f </w:t>
      </w:r>
      <w:r w:rsidR="00C3691B">
        <w:rPr>
          <w:rFonts w:asciiTheme="minorBidi" w:hAnsiTheme="minorBidi" w:cstheme="minorBidi"/>
          <w:sz w:val="20"/>
          <w:szCs w:val="20"/>
        </w:rPr>
        <w:t xml:space="preserve">brutal negligence resulting in </w:t>
      </w:r>
      <w:r w:rsidR="00A42BED">
        <w:rPr>
          <w:rFonts w:asciiTheme="minorBidi" w:hAnsiTheme="minorBidi" w:cstheme="minorBidi"/>
          <w:sz w:val="20"/>
          <w:szCs w:val="20"/>
        </w:rPr>
        <w:t xml:space="preserve">the damages on the vessel and/or its equipment or </w:t>
      </w:r>
      <w:r w:rsidRPr="00BC504E">
        <w:rPr>
          <w:rFonts w:asciiTheme="minorBidi" w:hAnsiTheme="minorBidi" w:cstheme="minorBidi"/>
          <w:sz w:val="20"/>
          <w:szCs w:val="20"/>
        </w:rPr>
        <w:t xml:space="preserve">in case of </w:t>
      </w:r>
      <w:r w:rsidR="00A42BED">
        <w:rPr>
          <w:rFonts w:asciiTheme="minorBidi" w:hAnsiTheme="minorBidi" w:cstheme="minorBidi"/>
          <w:sz w:val="20"/>
          <w:szCs w:val="20"/>
        </w:rPr>
        <w:t xml:space="preserve">the </w:t>
      </w:r>
      <w:r w:rsidRPr="00BC504E">
        <w:rPr>
          <w:rFonts w:asciiTheme="minorBidi" w:hAnsiTheme="minorBidi" w:cstheme="minorBidi"/>
          <w:sz w:val="20"/>
          <w:szCs w:val="20"/>
        </w:rPr>
        <w:t xml:space="preserve">loss of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parts, the client </w:t>
      </w:r>
      <w:r w:rsidR="00C3691B">
        <w:rPr>
          <w:rFonts w:asciiTheme="minorBidi" w:hAnsiTheme="minorBidi" w:cstheme="minorBidi"/>
          <w:sz w:val="20"/>
          <w:szCs w:val="20"/>
        </w:rPr>
        <w:t xml:space="preserve">shall </w:t>
      </w:r>
      <w:r w:rsidRPr="00BC504E">
        <w:rPr>
          <w:rFonts w:asciiTheme="minorBidi" w:hAnsiTheme="minorBidi" w:cstheme="minorBidi"/>
          <w:sz w:val="20"/>
          <w:szCs w:val="20"/>
        </w:rPr>
        <w:t xml:space="preserve">cover all the expenses. GARANT </w:t>
      </w:r>
      <w:r w:rsidR="00C3691B">
        <w:rPr>
          <w:rFonts w:asciiTheme="minorBidi" w:hAnsiTheme="minorBidi" w:cstheme="minorBidi"/>
          <w:sz w:val="20"/>
          <w:szCs w:val="20"/>
        </w:rPr>
        <w:t xml:space="preserve">shall keep </w:t>
      </w:r>
      <w:r w:rsidRPr="00BC504E">
        <w:rPr>
          <w:rFonts w:asciiTheme="minorBidi" w:hAnsiTheme="minorBidi" w:cstheme="minorBidi"/>
          <w:sz w:val="20"/>
          <w:szCs w:val="20"/>
        </w:rPr>
        <w:t xml:space="preserve">the amount of the deposit </w:t>
      </w:r>
      <w:r w:rsidR="00A42BED">
        <w:rPr>
          <w:rFonts w:asciiTheme="minorBidi" w:hAnsiTheme="minorBidi" w:cstheme="minorBidi"/>
          <w:sz w:val="20"/>
          <w:szCs w:val="20"/>
        </w:rPr>
        <w:t xml:space="preserve">covering </w:t>
      </w:r>
      <w:r w:rsidRPr="00BC504E">
        <w:rPr>
          <w:rFonts w:asciiTheme="minorBidi" w:hAnsiTheme="minorBidi" w:cstheme="minorBidi"/>
          <w:sz w:val="20"/>
          <w:szCs w:val="20"/>
        </w:rPr>
        <w:t>the cost of the repair and/or the cost</w:t>
      </w:r>
      <w:r w:rsidR="00C3691B">
        <w:rPr>
          <w:rFonts w:asciiTheme="minorBidi" w:hAnsiTheme="minorBidi" w:cstheme="minorBidi"/>
          <w:sz w:val="20"/>
          <w:szCs w:val="20"/>
        </w:rPr>
        <w:t xml:space="preserve"> of </w:t>
      </w:r>
      <w:r w:rsidR="00A42BED">
        <w:rPr>
          <w:rFonts w:asciiTheme="minorBidi" w:hAnsiTheme="minorBidi" w:cstheme="minorBidi"/>
          <w:sz w:val="20"/>
          <w:szCs w:val="20"/>
        </w:rPr>
        <w:t xml:space="preserve">the </w:t>
      </w:r>
      <w:r w:rsidR="00C3691B">
        <w:rPr>
          <w:rFonts w:asciiTheme="minorBidi" w:hAnsiTheme="minorBidi" w:cstheme="minorBidi"/>
          <w:sz w:val="20"/>
          <w:szCs w:val="20"/>
        </w:rPr>
        <w:t xml:space="preserve">purchase of </w:t>
      </w:r>
      <w:r w:rsidRPr="00BC504E">
        <w:rPr>
          <w:rFonts w:asciiTheme="minorBidi" w:hAnsiTheme="minorBidi" w:cstheme="minorBidi"/>
          <w:sz w:val="20"/>
          <w:szCs w:val="20"/>
        </w:rPr>
        <w:t>spare or substitute parts. In case further chartering is not possible due to the damage</w:t>
      </w:r>
      <w:r w:rsidR="00A42BED">
        <w:rPr>
          <w:rFonts w:asciiTheme="minorBidi" w:hAnsiTheme="minorBidi" w:cstheme="minorBidi"/>
          <w:sz w:val="20"/>
          <w:szCs w:val="20"/>
        </w:rPr>
        <w:t>s</w:t>
      </w:r>
      <w:r w:rsidRPr="00BC504E">
        <w:rPr>
          <w:rFonts w:asciiTheme="minorBidi" w:hAnsiTheme="minorBidi" w:cstheme="minorBidi"/>
          <w:sz w:val="20"/>
          <w:szCs w:val="20"/>
        </w:rPr>
        <w:t xml:space="preserve"> and/or loss caused by the client, GARANT </w:t>
      </w:r>
      <w:r w:rsidR="00C3691B">
        <w:rPr>
          <w:rFonts w:asciiTheme="minorBidi" w:hAnsiTheme="minorBidi" w:cstheme="minorBidi"/>
          <w:sz w:val="20"/>
          <w:szCs w:val="20"/>
        </w:rPr>
        <w:t xml:space="preserve">shall </w:t>
      </w:r>
      <w:r w:rsidRPr="00BC504E">
        <w:rPr>
          <w:rFonts w:asciiTheme="minorBidi" w:hAnsiTheme="minorBidi" w:cstheme="minorBidi"/>
          <w:sz w:val="20"/>
          <w:szCs w:val="20"/>
        </w:rPr>
        <w:t xml:space="preserve">keep the amount of the deposit </w:t>
      </w:r>
      <w:r w:rsidR="00A42BED">
        <w:rPr>
          <w:rFonts w:asciiTheme="minorBidi" w:hAnsiTheme="minorBidi" w:cstheme="minorBidi"/>
          <w:sz w:val="20"/>
          <w:szCs w:val="20"/>
        </w:rPr>
        <w:t xml:space="preserve">covering </w:t>
      </w:r>
      <w:r w:rsidR="008348C9">
        <w:rPr>
          <w:rFonts w:asciiTheme="minorBidi" w:hAnsiTheme="minorBidi" w:cstheme="minorBidi"/>
          <w:sz w:val="20"/>
          <w:szCs w:val="20"/>
        </w:rPr>
        <w:t>the lost profit.</w:t>
      </w:r>
    </w:p>
    <w:p w14:paraId="3681F077" w14:textId="77777777" w:rsidR="003E245F" w:rsidRPr="003E245F" w:rsidRDefault="00BC504E" w:rsidP="003E245F">
      <w:pPr>
        <w:pStyle w:val="a11h18"/>
        <w:spacing w:before="0" w:beforeAutospacing="0" w:after="0" w:afterAutospacing="0" w:line="240" w:lineRule="auto"/>
        <w:jc w:val="both"/>
        <w:rPr>
          <w:rFonts w:asciiTheme="minorBidi" w:hAnsiTheme="minorBidi" w:cstheme="minorBidi"/>
          <w:sz w:val="20"/>
          <w:szCs w:val="20"/>
        </w:rPr>
      </w:pPr>
      <w:r w:rsidRPr="00BC504E">
        <w:rPr>
          <w:rFonts w:asciiTheme="minorBidi" w:hAnsiTheme="minorBidi" w:cstheme="minorBidi"/>
          <w:sz w:val="20"/>
          <w:szCs w:val="20"/>
        </w:rPr>
        <w:br/>
      </w:r>
    </w:p>
    <w:p w14:paraId="31F2D2C8" w14:textId="386A0F5C" w:rsidR="009F3381" w:rsidRPr="00C3691B" w:rsidRDefault="003E245F" w:rsidP="003E245F">
      <w:pPr>
        <w:pStyle w:val="Default"/>
        <w:rPr>
          <w:rFonts w:asciiTheme="minorBidi" w:hAnsiTheme="minorBidi" w:cstheme="minorBidi"/>
          <w:sz w:val="20"/>
          <w:szCs w:val="20"/>
          <w:lang w:val="en-GB"/>
        </w:rPr>
      </w:pPr>
      <w:r w:rsidRPr="00C3691B">
        <w:rPr>
          <w:rFonts w:asciiTheme="minorBidi" w:hAnsiTheme="minorBidi" w:cstheme="minorBidi"/>
          <w:sz w:val="20"/>
          <w:szCs w:val="20"/>
          <w:lang w:val="en-GB"/>
        </w:rPr>
        <w:t xml:space="preserve">Insurance of </w:t>
      </w:r>
      <w:r w:rsidR="00C3691B" w:rsidRPr="00C3691B">
        <w:rPr>
          <w:rFonts w:asciiTheme="minorBidi" w:hAnsiTheme="minorBidi" w:cstheme="minorBidi"/>
          <w:sz w:val="20"/>
          <w:szCs w:val="20"/>
          <w:lang w:val="en-GB"/>
        </w:rPr>
        <w:t xml:space="preserve">the </w:t>
      </w:r>
      <w:r w:rsidRPr="00C3691B">
        <w:rPr>
          <w:rFonts w:asciiTheme="minorBidi" w:hAnsiTheme="minorBidi" w:cstheme="minorBidi"/>
          <w:sz w:val="20"/>
          <w:szCs w:val="20"/>
          <w:lang w:val="en-GB"/>
        </w:rPr>
        <w:t>deposit</w:t>
      </w:r>
      <w:r w:rsidR="00D66B2C" w:rsidRPr="00C3691B">
        <w:rPr>
          <w:rFonts w:asciiTheme="minorBidi" w:hAnsiTheme="minorBidi" w:cstheme="minorBidi"/>
          <w:sz w:val="20"/>
          <w:szCs w:val="20"/>
          <w:lang w:val="en-GB"/>
        </w:rPr>
        <w:t xml:space="preserve"> (not obligatory)</w:t>
      </w:r>
      <w:r w:rsidRPr="00C3691B">
        <w:rPr>
          <w:rFonts w:asciiTheme="minorBidi" w:hAnsiTheme="minorBidi" w:cstheme="minorBidi"/>
          <w:sz w:val="20"/>
          <w:szCs w:val="20"/>
          <w:lang w:val="en-GB"/>
        </w:rPr>
        <w:t xml:space="preserve"> </w:t>
      </w:r>
      <w:r w:rsidRPr="00C3691B">
        <w:rPr>
          <w:rStyle w:val="A1"/>
          <w:lang w:val="en-GB"/>
        </w:rPr>
        <w:t xml:space="preserve">if made in </w:t>
      </w:r>
      <w:r w:rsidR="00A42BED">
        <w:rPr>
          <w:rStyle w:val="A1"/>
          <w:lang w:val="en-GB"/>
        </w:rPr>
        <w:t>GARANT</w:t>
      </w:r>
      <w:r w:rsidR="009F3381" w:rsidRPr="00C3691B">
        <w:rPr>
          <w:rFonts w:asciiTheme="minorBidi" w:hAnsiTheme="minorBidi" w:cstheme="minorBidi"/>
          <w:sz w:val="20"/>
          <w:szCs w:val="20"/>
          <w:lang w:val="en-GB"/>
        </w:rPr>
        <w:t>:</w:t>
      </w:r>
    </w:p>
    <w:p w14:paraId="4B8D1C6C" w14:textId="781B0C72" w:rsidR="009F3381" w:rsidRPr="00C3691B" w:rsidRDefault="00C3691B" w:rsidP="003E245F">
      <w:pPr>
        <w:pStyle w:val="Default"/>
        <w:rPr>
          <w:rFonts w:asciiTheme="minorBidi" w:hAnsiTheme="minorBidi" w:cstheme="minorBidi"/>
          <w:sz w:val="20"/>
          <w:szCs w:val="20"/>
          <w:lang w:val="en-GB"/>
        </w:rPr>
      </w:pPr>
      <w:r>
        <w:rPr>
          <w:rFonts w:asciiTheme="minorBidi" w:hAnsiTheme="minorBidi" w:cstheme="minorBidi"/>
          <w:sz w:val="20"/>
          <w:szCs w:val="20"/>
          <w:lang w:val="en-GB"/>
        </w:rPr>
        <w:t xml:space="preserve">- </w:t>
      </w:r>
      <w:proofErr w:type="gramStart"/>
      <w:r>
        <w:rPr>
          <w:rFonts w:asciiTheme="minorBidi" w:hAnsiTheme="minorBidi" w:cstheme="minorBidi"/>
          <w:sz w:val="20"/>
          <w:szCs w:val="20"/>
          <w:lang w:val="en-GB"/>
        </w:rPr>
        <w:t>for</w:t>
      </w:r>
      <w:proofErr w:type="gramEnd"/>
      <w:r>
        <w:rPr>
          <w:rFonts w:asciiTheme="minorBidi" w:hAnsiTheme="minorBidi" w:cstheme="minorBidi"/>
          <w:sz w:val="20"/>
          <w:szCs w:val="20"/>
          <w:lang w:val="en-GB"/>
        </w:rPr>
        <w:t xml:space="preserve"> </w:t>
      </w:r>
      <w:r w:rsidR="00DF451E">
        <w:rPr>
          <w:rFonts w:asciiTheme="minorBidi" w:hAnsiTheme="minorBidi" w:cstheme="minorBidi"/>
          <w:sz w:val="20"/>
          <w:szCs w:val="20"/>
          <w:lang w:val="en-GB"/>
        </w:rPr>
        <w:t>vessel</w:t>
      </w:r>
      <w:r>
        <w:rPr>
          <w:rFonts w:asciiTheme="minorBidi" w:hAnsiTheme="minorBidi" w:cstheme="minorBidi"/>
          <w:sz w:val="20"/>
          <w:szCs w:val="20"/>
          <w:lang w:val="en-GB"/>
        </w:rPr>
        <w:t>s up to 40 feet</w:t>
      </w:r>
      <w:r w:rsidR="00A42BED">
        <w:rPr>
          <w:rFonts w:asciiTheme="minorBidi" w:hAnsiTheme="minorBidi" w:cstheme="minorBidi"/>
          <w:sz w:val="20"/>
          <w:szCs w:val="20"/>
          <w:lang w:val="en-GB"/>
        </w:rPr>
        <w:t xml:space="preserve"> long</w:t>
      </w:r>
      <w:r>
        <w:rPr>
          <w:rFonts w:asciiTheme="minorBidi" w:hAnsiTheme="minorBidi" w:cstheme="minorBidi"/>
          <w:sz w:val="20"/>
          <w:szCs w:val="20"/>
          <w:lang w:val="en-GB"/>
        </w:rPr>
        <w:t xml:space="preserve"> – 105.00 Euro non-refundable + 300.</w:t>
      </w:r>
      <w:r w:rsidR="009F3381" w:rsidRPr="00C3691B">
        <w:rPr>
          <w:rFonts w:asciiTheme="minorBidi" w:hAnsiTheme="minorBidi" w:cstheme="minorBidi"/>
          <w:sz w:val="20"/>
          <w:szCs w:val="20"/>
          <w:lang w:val="en-GB"/>
        </w:rPr>
        <w:t>00 Eu</w:t>
      </w:r>
      <w:r>
        <w:rPr>
          <w:rFonts w:asciiTheme="minorBidi" w:hAnsiTheme="minorBidi" w:cstheme="minorBidi"/>
          <w:sz w:val="20"/>
          <w:szCs w:val="20"/>
          <w:lang w:val="en-GB"/>
        </w:rPr>
        <w:t>ro refundable (for the cases whe</w:t>
      </w:r>
      <w:r w:rsidR="009F3381" w:rsidRPr="00C3691B">
        <w:rPr>
          <w:rFonts w:asciiTheme="minorBidi" w:hAnsiTheme="minorBidi" w:cstheme="minorBidi"/>
          <w:sz w:val="20"/>
          <w:szCs w:val="20"/>
          <w:lang w:val="en-GB"/>
        </w:rPr>
        <w:t xml:space="preserve">n </w:t>
      </w:r>
      <w:r>
        <w:rPr>
          <w:rFonts w:asciiTheme="minorBidi" w:hAnsiTheme="minorBidi" w:cstheme="minorBidi"/>
          <w:sz w:val="20"/>
          <w:szCs w:val="20"/>
          <w:lang w:val="en-GB"/>
        </w:rPr>
        <w:t xml:space="preserve">the </w:t>
      </w:r>
      <w:r w:rsidR="00DF451E">
        <w:rPr>
          <w:rFonts w:asciiTheme="minorBidi" w:hAnsiTheme="minorBidi" w:cstheme="minorBidi"/>
          <w:sz w:val="20"/>
          <w:szCs w:val="20"/>
          <w:lang w:val="en-GB"/>
        </w:rPr>
        <w:t>vessel</w:t>
      </w:r>
      <w:r w:rsidR="009F3381" w:rsidRPr="00C3691B">
        <w:rPr>
          <w:rFonts w:asciiTheme="minorBidi" w:hAnsiTheme="minorBidi" w:cstheme="minorBidi"/>
          <w:sz w:val="20"/>
          <w:szCs w:val="20"/>
          <w:lang w:val="en-GB"/>
        </w:rPr>
        <w:t xml:space="preserve"> </w:t>
      </w:r>
      <w:r>
        <w:rPr>
          <w:rFonts w:asciiTheme="minorBidi" w:hAnsiTheme="minorBidi" w:cstheme="minorBidi"/>
          <w:sz w:val="20"/>
          <w:szCs w:val="20"/>
          <w:lang w:val="en-GB"/>
        </w:rPr>
        <w:t xml:space="preserve">is returned </w:t>
      </w:r>
      <w:r w:rsidR="009F3381" w:rsidRPr="00C3691B">
        <w:rPr>
          <w:rFonts w:asciiTheme="minorBidi" w:hAnsiTheme="minorBidi" w:cstheme="minorBidi"/>
          <w:sz w:val="20"/>
          <w:szCs w:val="20"/>
          <w:lang w:val="en-GB"/>
        </w:rPr>
        <w:t>without diesel)</w:t>
      </w:r>
    </w:p>
    <w:p w14:paraId="7F8825EF" w14:textId="40B95F42" w:rsidR="009F3381" w:rsidRPr="00C3691B" w:rsidRDefault="009F3381" w:rsidP="009F3381">
      <w:pPr>
        <w:pStyle w:val="Default"/>
        <w:rPr>
          <w:rFonts w:asciiTheme="minorBidi" w:hAnsiTheme="minorBidi" w:cstheme="minorBidi"/>
          <w:sz w:val="20"/>
          <w:szCs w:val="20"/>
          <w:lang w:val="en-GB"/>
        </w:rPr>
      </w:pPr>
      <w:r w:rsidRPr="00C3691B">
        <w:rPr>
          <w:rFonts w:asciiTheme="minorBidi" w:hAnsiTheme="minorBidi" w:cstheme="minorBidi"/>
          <w:sz w:val="20"/>
          <w:szCs w:val="20"/>
          <w:lang w:val="en-GB"/>
        </w:rPr>
        <w:t xml:space="preserve">- </w:t>
      </w:r>
      <w:proofErr w:type="gramStart"/>
      <w:r w:rsidRPr="00C3691B">
        <w:rPr>
          <w:rFonts w:asciiTheme="minorBidi" w:hAnsiTheme="minorBidi" w:cstheme="minorBidi"/>
          <w:sz w:val="20"/>
          <w:szCs w:val="20"/>
          <w:lang w:val="en-GB"/>
        </w:rPr>
        <w:t>for</w:t>
      </w:r>
      <w:proofErr w:type="gramEnd"/>
      <w:r w:rsidRPr="00C3691B">
        <w:rPr>
          <w:rFonts w:asciiTheme="minorBidi" w:hAnsiTheme="minorBidi" w:cstheme="minorBidi"/>
          <w:sz w:val="20"/>
          <w:szCs w:val="20"/>
          <w:lang w:val="en-GB"/>
        </w:rPr>
        <w:t xml:space="preserve"> </w:t>
      </w:r>
      <w:r w:rsidR="00DF451E">
        <w:rPr>
          <w:rFonts w:asciiTheme="minorBidi" w:hAnsiTheme="minorBidi" w:cstheme="minorBidi"/>
          <w:sz w:val="20"/>
          <w:szCs w:val="20"/>
          <w:lang w:val="en-GB"/>
        </w:rPr>
        <w:t>vessel</w:t>
      </w:r>
      <w:r w:rsidRPr="00C3691B">
        <w:rPr>
          <w:rFonts w:asciiTheme="minorBidi" w:hAnsiTheme="minorBidi" w:cstheme="minorBidi"/>
          <w:sz w:val="20"/>
          <w:szCs w:val="20"/>
          <w:lang w:val="en-GB"/>
        </w:rPr>
        <w:t xml:space="preserve">s </w:t>
      </w:r>
      <w:r w:rsidR="00A42BED">
        <w:rPr>
          <w:rFonts w:asciiTheme="minorBidi" w:hAnsiTheme="minorBidi" w:cstheme="minorBidi"/>
          <w:sz w:val="20"/>
          <w:szCs w:val="20"/>
          <w:lang w:val="en-GB"/>
        </w:rPr>
        <w:t xml:space="preserve">of </w:t>
      </w:r>
      <w:r w:rsidRPr="00C3691B">
        <w:rPr>
          <w:rFonts w:asciiTheme="minorBidi" w:hAnsiTheme="minorBidi" w:cstheme="minorBidi"/>
          <w:sz w:val="20"/>
          <w:szCs w:val="20"/>
          <w:lang w:val="en-GB"/>
        </w:rPr>
        <w:t>40 – 50 feet</w:t>
      </w:r>
      <w:r w:rsidR="00A42BED">
        <w:rPr>
          <w:rFonts w:asciiTheme="minorBidi" w:hAnsiTheme="minorBidi" w:cstheme="minorBidi"/>
          <w:sz w:val="20"/>
          <w:szCs w:val="20"/>
          <w:lang w:val="en-GB"/>
        </w:rPr>
        <w:t xml:space="preserve"> long</w:t>
      </w:r>
      <w:r w:rsidRPr="00C3691B">
        <w:rPr>
          <w:rFonts w:asciiTheme="minorBidi" w:hAnsiTheme="minorBidi" w:cstheme="minorBidi"/>
          <w:sz w:val="20"/>
          <w:szCs w:val="20"/>
          <w:lang w:val="en-GB"/>
        </w:rPr>
        <w:t xml:space="preserve"> </w:t>
      </w:r>
      <w:r w:rsidR="00C3691B">
        <w:rPr>
          <w:rFonts w:asciiTheme="minorBidi" w:hAnsiTheme="minorBidi" w:cstheme="minorBidi"/>
          <w:sz w:val="20"/>
          <w:szCs w:val="20"/>
          <w:lang w:val="en-GB"/>
        </w:rPr>
        <w:t>–</w:t>
      </w:r>
      <w:r w:rsidRPr="00C3691B">
        <w:rPr>
          <w:rFonts w:asciiTheme="minorBidi" w:hAnsiTheme="minorBidi" w:cstheme="minorBidi"/>
          <w:sz w:val="20"/>
          <w:szCs w:val="20"/>
          <w:lang w:val="en-GB"/>
        </w:rPr>
        <w:t xml:space="preserve"> 105</w:t>
      </w:r>
      <w:r w:rsidR="00C3691B">
        <w:rPr>
          <w:rFonts w:asciiTheme="minorBidi" w:hAnsiTheme="minorBidi" w:cstheme="minorBidi"/>
          <w:sz w:val="20"/>
          <w:szCs w:val="20"/>
          <w:lang w:val="en-GB"/>
        </w:rPr>
        <w:t>.00 Euro non-refundable + 300.</w:t>
      </w:r>
      <w:r w:rsidRPr="00C3691B">
        <w:rPr>
          <w:rFonts w:asciiTheme="minorBidi" w:hAnsiTheme="minorBidi" w:cstheme="minorBidi"/>
          <w:sz w:val="20"/>
          <w:szCs w:val="20"/>
          <w:lang w:val="en-GB"/>
        </w:rPr>
        <w:t>00 Eu</w:t>
      </w:r>
      <w:r w:rsidR="00C3691B">
        <w:rPr>
          <w:rFonts w:asciiTheme="minorBidi" w:hAnsiTheme="minorBidi" w:cstheme="minorBidi"/>
          <w:sz w:val="20"/>
          <w:szCs w:val="20"/>
          <w:lang w:val="en-GB"/>
        </w:rPr>
        <w:t>ro refundable (for the cases whe</w:t>
      </w:r>
      <w:r w:rsidRPr="00C3691B">
        <w:rPr>
          <w:rFonts w:asciiTheme="minorBidi" w:hAnsiTheme="minorBidi" w:cstheme="minorBidi"/>
          <w:sz w:val="20"/>
          <w:szCs w:val="20"/>
          <w:lang w:val="en-GB"/>
        </w:rPr>
        <w:t xml:space="preserve">n </w:t>
      </w:r>
      <w:r w:rsidR="00C3691B">
        <w:rPr>
          <w:rFonts w:asciiTheme="minorBidi" w:hAnsiTheme="minorBidi" w:cstheme="minorBidi"/>
          <w:sz w:val="20"/>
          <w:szCs w:val="20"/>
          <w:lang w:val="en-GB"/>
        </w:rPr>
        <w:t xml:space="preserve">the </w:t>
      </w:r>
      <w:r w:rsidR="00DF451E">
        <w:rPr>
          <w:rFonts w:asciiTheme="minorBidi" w:hAnsiTheme="minorBidi" w:cstheme="minorBidi"/>
          <w:sz w:val="20"/>
          <w:szCs w:val="20"/>
          <w:lang w:val="en-GB"/>
        </w:rPr>
        <w:t>vessel</w:t>
      </w:r>
      <w:r w:rsidRPr="00C3691B">
        <w:rPr>
          <w:rFonts w:asciiTheme="minorBidi" w:hAnsiTheme="minorBidi" w:cstheme="minorBidi"/>
          <w:sz w:val="20"/>
          <w:szCs w:val="20"/>
          <w:lang w:val="en-GB"/>
        </w:rPr>
        <w:t xml:space="preserve"> </w:t>
      </w:r>
      <w:r w:rsidR="00C3691B">
        <w:rPr>
          <w:rFonts w:asciiTheme="minorBidi" w:hAnsiTheme="minorBidi" w:cstheme="minorBidi"/>
          <w:sz w:val="20"/>
          <w:szCs w:val="20"/>
          <w:lang w:val="en-GB"/>
        </w:rPr>
        <w:t xml:space="preserve">is returned </w:t>
      </w:r>
      <w:r w:rsidRPr="00C3691B">
        <w:rPr>
          <w:rFonts w:asciiTheme="minorBidi" w:hAnsiTheme="minorBidi" w:cstheme="minorBidi"/>
          <w:sz w:val="20"/>
          <w:szCs w:val="20"/>
          <w:lang w:val="en-GB"/>
        </w:rPr>
        <w:t>without diesel)</w:t>
      </w:r>
    </w:p>
    <w:p w14:paraId="252445B3" w14:textId="22884BE8" w:rsidR="009F3381" w:rsidRPr="00C3691B" w:rsidRDefault="009F3381" w:rsidP="009F3381">
      <w:pPr>
        <w:pStyle w:val="Default"/>
        <w:rPr>
          <w:rFonts w:asciiTheme="minorBidi" w:hAnsiTheme="minorBidi" w:cstheme="minorBidi"/>
          <w:sz w:val="20"/>
          <w:szCs w:val="20"/>
          <w:lang w:val="en-GB"/>
        </w:rPr>
      </w:pPr>
      <w:r w:rsidRPr="00C3691B">
        <w:rPr>
          <w:rFonts w:asciiTheme="minorBidi" w:hAnsiTheme="minorBidi" w:cstheme="minorBidi"/>
          <w:sz w:val="20"/>
          <w:szCs w:val="20"/>
          <w:lang w:val="en-GB"/>
        </w:rPr>
        <w:t xml:space="preserve">- </w:t>
      </w:r>
      <w:proofErr w:type="gramStart"/>
      <w:r w:rsidRPr="00C3691B">
        <w:rPr>
          <w:rFonts w:asciiTheme="minorBidi" w:hAnsiTheme="minorBidi" w:cstheme="minorBidi"/>
          <w:sz w:val="20"/>
          <w:szCs w:val="20"/>
          <w:lang w:val="en-GB"/>
        </w:rPr>
        <w:t>fo</w:t>
      </w:r>
      <w:r w:rsidR="00C3691B">
        <w:rPr>
          <w:rFonts w:asciiTheme="minorBidi" w:hAnsiTheme="minorBidi" w:cstheme="minorBidi"/>
          <w:sz w:val="20"/>
          <w:szCs w:val="20"/>
          <w:lang w:val="en-GB"/>
        </w:rPr>
        <w:t>r</w:t>
      </w:r>
      <w:proofErr w:type="gramEnd"/>
      <w:r w:rsidR="00C3691B">
        <w:rPr>
          <w:rFonts w:asciiTheme="minorBidi" w:hAnsiTheme="minorBidi" w:cstheme="minorBidi"/>
          <w:sz w:val="20"/>
          <w:szCs w:val="20"/>
          <w:lang w:val="en-GB"/>
        </w:rPr>
        <w:t xml:space="preserve"> </w:t>
      </w:r>
      <w:r w:rsidR="00DF451E">
        <w:rPr>
          <w:rFonts w:asciiTheme="minorBidi" w:hAnsiTheme="minorBidi" w:cstheme="minorBidi"/>
          <w:sz w:val="20"/>
          <w:szCs w:val="20"/>
          <w:lang w:val="en-GB"/>
        </w:rPr>
        <w:t>vessel</w:t>
      </w:r>
      <w:r w:rsidR="00C3691B">
        <w:rPr>
          <w:rFonts w:asciiTheme="minorBidi" w:hAnsiTheme="minorBidi" w:cstheme="minorBidi"/>
          <w:sz w:val="20"/>
          <w:szCs w:val="20"/>
          <w:lang w:val="en-GB"/>
        </w:rPr>
        <w:t xml:space="preserve">s </w:t>
      </w:r>
      <w:r w:rsidR="00A42BED">
        <w:rPr>
          <w:rFonts w:asciiTheme="minorBidi" w:hAnsiTheme="minorBidi" w:cstheme="minorBidi"/>
          <w:sz w:val="20"/>
          <w:szCs w:val="20"/>
          <w:lang w:val="en-GB"/>
        </w:rPr>
        <w:t xml:space="preserve">of </w:t>
      </w:r>
      <w:r w:rsidR="00C3691B">
        <w:rPr>
          <w:rFonts w:asciiTheme="minorBidi" w:hAnsiTheme="minorBidi" w:cstheme="minorBidi"/>
          <w:sz w:val="20"/>
          <w:szCs w:val="20"/>
          <w:lang w:val="en-GB"/>
        </w:rPr>
        <w:t xml:space="preserve">more than 50 feet </w:t>
      </w:r>
      <w:r w:rsidR="00A42BED">
        <w:rPr>
          <w:rFonts w:asciiTheme="minorBidi" w:hAnsiTheme="minorBidi" w:cstheme="minorBidi"/>
          <w:sz w:val="20"/>
          <w:szCs w:val="20"/>
          <w:lang w:val="en-GB"/>
        </w:rPr>
        <w:t xml:space="preserve">long </w:t>
      </w:r>
      <w:r w:rsidR="00C3691B">
        <w:rPr>
          <w:rFonts w:asciiTheme="minorBidi" w:hAnsiTheme="minorBidi" w:cstheme="minorBidi"/>
          <w:sz w:val="20"/>
          <w:szCs w:val="20"/>
          <w:lang w:val="en-GB"/>
        </w:rPr>
        <w:t>– 250.00 Euro non-refundable + 500.</w:t>
      </w:r>
      <w:r w:rsidRPr="00C3691B">
        <w:rPr>
          <w:rFonts w:asciiTheme="minorBidi" w:hAnsiTheme="minorBidi" w:cstheme="minorBidi"/>
          <w:sz w:val="20"/>
          <w:szCs w:val="20"/>
          <w:lang w:val="en-GB"/>
        </w:rPr>
        <w:t>00 Eu</w:t>
      </w:r>
      <w:r w:rsidR="00C3691B">
        <w:rPr>
          <w:rFonts w:asciiTheme="minorBidi" w:hAnsiTheme="minorBidi" w:cstheme="minorBidi"/>
          <w:sz w:val="20"/>
          <w:szCs w:val="20"/>
          <w:lang w:val="en-GB"/>
        </w:rPr>
        <w:t>ro refundable (for the cases whe</w:t>
      </w:r>
      <w:r w:rsidRPr="00C3691B">
        <w:rPr>
          <w:rFonts w:asciiTheme="minorBidi" w:hAnsiTheme="minorBidi" w:cstheme="minorBidi"/>
          <w:sz w:val="20"/>
          <w:szCs w:val="20"/>
          <w:lang w:val="en-GB"/>
        </w:rPr>
        <w:t xml:space="preserve">n </w:t>
      </w:r>
      <w:r w:rsidR="00C3691B">
        <w:rPr>
          <w:rFonts w:asciiTheme="minorBidi" w:hAnsiTheme="minorBidi" w:cstheme="minorBidi"/>
          <w:sz w:val="20"/>
          <w:szCs w:val="20"/>
          <w:lang w:val="en-GB"/>
        </w:rPr>
        <w:t xml:space="preserve">the </w:t>
      </w:r>
      <w:r w:rsidR="00DF451E">
        <w:rPr>
          <w:rFonts w:asciiTheme="minorBidi" w:hAnsiTheme="minorBidi" w:cstheme="minorBidi"/>
          <w:sz w:val="20"/>
          <w:szCs w:val="20"/>
          <w:lang w:val="en-GB"/>
        </w:rPr>
        <w:t>vessel</w:t>
      </w:r>
      <w:r w:rsidRPr="00C3691B">
        <w:rPr>
          <w:rFonts w:asciiTheme="minorBidi" w:hAnsiTheme="minorBidi" w:cstheme="minorBidi"/>
          <w:sz w:val="20"/>
          <w:szCs w:val="20"/>
          <w:lang w:val="en-GB"/>
        </w:rPr>
        <w:t xml:space="preserve"> </w:t>
      </w:r>
      <w:r w:rsidR="00C3691B">
        <w:rPr>
          <w:rFonts w:asciiTheme="minorBidi" w:hAnsiTheme="minorBidi" w:cstheme="minorBidi"/>
          <w:sz w:val="20"/>
          <w:szCs w:val="20"/>
          <w:lang w:val="en-GB"/>
        </w:rPr>
        <w:t xml:space="preserve">is </w:t>
      </w:r>
      <w:r w:rsidRPr="00C3691B">
        <w:rPr>
          <w:rFonts w:asciiTheme="minorBidi" w:hAnsiTheme="minorBidi" w:cstheme="minorBidi"/>
          <w:sz w:val="20"/>
          <w:szCs w:val="20"/>
          <w:lang w:val="en-GB"/>
        </w:rPr>
        <w:t>return</w:t>
      </w:r>
      <w:r w:rsidR="00C3691B">
        <w:rPr>
          <w:rFonts w:asciiTheme="minorBidi" w:hAnsiTheme="minorBidi" w:cstheme="minorBidi"/>
          <w:sz w:val="20"/>
          <w:szCs w:val="20"/>
          <w:lang w:val="en-GB"/>
        </w:rPr>
        <w:t>ed</w:t>
      </w:r>
      <w:r w:rsidRPr="00C3691B">
        <w:rPr>
          <w:rFonts w:asciiTheme="minorBidi" w:hAnsiTheme="minorBidi" w:cstheme="minorBidi"/>
          <w:sz w:val="20"/>
          <w:szCs w:val="20"/>
          <w:lang w:val="en-GB"/>
        </w:rPr>
        <w:t xml:space="preserve"> without diesel)</w:t>
      </w:r>
    </w:p>
    <w:p w14:paraId="7B92B1E0" w14:textId="77777777" w:rsidR="009F3381" w:rsidRPr="00C3691B" w:rsidRDefault="009F3381" w:rsidP="009F3381">
      <w:pPr>
        <w:pStyle w:val="Default"/>
        <w:rPr>
          <w:rFonts w:asciiTheme="minorBidi" w:hAnsiTheme="minorBidi" w:cstheme="minorBidi"/>
          <w:sz w:val="20"/>
          <w:szCs w:val="20"/>
          <w:lang w:val="en-GB"/>
        </w:rPr>
      </w:pPr>
    </w:p>
    <w:p w14:paraId="45BED403" w14:textId="1341D2F1" w:rsidR="009F3381" w:rsidRPr="00C3691B" w:rsidRDefault="00BC504E" w:rsidP="003E245F">
      <w:pPr>
        <w:pStyle w:val="Default"/>
        <w:rPr>
          <w:rFonts w:asciiTheme="minorBidi" w:hAnsiTheme="minorBidi" w:cstheme="minorBidi"/>
          <w:sz w:val="20"/>
          <w:szCs w:val="20"/>
          <w:lang w:val="en-GB"/>
        </w:rPr>
      </w:pPr>
      <w:r w:rsidRPr="00C3691B">
        <w:rPr>
          <w:rFonts w:asciiTheme="minorBidi" w:hAnsiTheme="minorBidi" w:cstheme="minorBidi"/>
          <w:sz w:val="20"/>
          <w:szCs w:val="20"/>
          <w:lang w:val="en-GB"/>
        </w:rPr>
        <w:lastRenderedPageBreak/>
        <w:t xml:space="preserve">The deposit is obligatory even in </w:t>
      </w:r>
      <w:r w:rsidR="00A42BED">
        <w:rPr>
          <w:rFonts w:asciiTheme="minorBidi" w:hAnsiTheme="minorBidi" w:cstheme="minorBidi"/>
          <w:sz w:val="20"/>
          <w:szCs w:val="20"/>
          <w:lang w:val="en-GB"/>
        </w:rPr>
        <w:t>the cases when the</w:t>
      </w:r>
      <w:r w:rsidRPr="00C3691B">
        <w:rPr>
          <w:rFonts w:asciiTheme="minorBidi" w:hAnsiTheme="minorBidi" w:cstheme="minorBidi"/>
          <w:sz w:val="20"/>
          <w:szCs w:val="20"/>
          <w:lang w:val="en-GB"/>
        </w:rPr>
        <w:t xml:space="preserve"> </w:t>
      </w:r>
      <w:r w:rsidR="00DF451E">
        <w:rPr>
          <w:rFonts w:asciiTheme="minorBidi" w:hAnsiTheme="minorBidi" w:cstheme="minorBidi"/>
          <w:sz w:val="20"/>
          <w:szCs w:val="20"/>
          <w:lang w:val="en-GB"/>
        </w:rPr>
        <w:t>vessel</w:t>
      </w:r>
      <w:r w:rsidRPr="00C3691B">
        <w:rPr>
          <w:rFonts w:asciiTheme="minorBidi" w:hAnsiTheme="minorBidi" w:cstheme="minorBidi"/>
          <w:sz w:val="20"/>
          <w:szCs w:val="20"/>
          <w:lang w:val="en-GB"/>
        </w:rPr>
        <w:t xml:space="preserve"> is rented with a skipper provided by GARANT. </w:t>
      </w:r>
      <w:r w:rsidRPr="00C3691B">
        <w:rPr>
          <w:rFonts w:asciiTheme="minorBidi" w:hAnsiTheme="minorBidi" w:cstheme="minorBidi"/>
          <w:sz w:val="20"/>
          <w:szCs w:val="20"/>
          <w:lang w:val="en-GB"/>
        </w:rPr>
        <w:tab/>
      </w:r>
      <w:r w:rsidRPr="00C3691B">
        <w:rPr>
          <w:rFonts w:asciiTheme="minorBidi" w:hAnsiTheme="minorBidi" w:cstheme="minorBidi"/>
          <w:sz w:val="20"/>
          <w:szCs w:val="20"/>
          <w:lang w:val="en-GB"/>
        </w:rPr>
        <w:br/>
      </w:r>
    </w:p>
    <w:p w14:paraId="44D857D3" w14:textId="77777777" w:rsidR="009F3381" w:rsidRPr="00C3691B" w:rsidRDefault="009F3381" w:rsidP="003E245F">
      <w:pPr>
        <w:pStyle w:val="Default"/>
        <w:rPr>
          <w:rFonts w:asciiTheme="minorBidi" w:hAnsiTheme="minorBidi" w:cstheme="minorBidi"/>
          <w:sz w:val="20"/>
          <w:szCs w:val="20"/>
          <w:lang w:val="en-GB"/>
        </w:rPr>
      </w:pPr>
    </w:p>
    <w:p w14:paraId="3AAE003C" w14:textId="50F1974F" w:rsidR="003847A9" w:rsidRPr="00C3691B" w:rsidRDefault="00BC504E" w:rsidP="003E245F">
      <w:pPr>
        <w:pStyle w:val="Default"/>
        <w:rPr>
          <w:lang w:val="en-GB"/>
        </w:rPr>
      </w:pPr>
      <w:r w:rsidRPr="00C3691B">
        <w:rPr>
          <w:rFonts w:asciiTheme="minorBidi" w:hAnsiTheme="minorBidi" w:cstheme="minorBidi"/>
          <w:sz w:val="20"/>
          <w:szCs w:val="20"/>
          <w:lang w:val="en-GB"/>
        </w:rPr>
        <w:t xml:space="preserve">In case the client, without previous notice, fails to </w:t>
      </w:r>
      <w:r w:rsidR="00A42BED">
        <w:rPr>
          <w:rFonts w:asciiTheme="minorBidi" w:hAnsiTheme="minorBidi" w:cstheme="minorBidi"/>
          <w:sz w:val="20"/>
          <w:szCs w:val="20"/>
          <w:lang w:val="en-GB"/>
        </w:rPr>
        <w:t xml:space="preserve">redeliver </w:t>
      </w:r>
      <w:r w:rsidRPr="00C3691B">
        <w:rPr>
          <w:rFonts w:asciiTheme="minorBidi" w:hAnsiTheme="minorBidi" w:cstheme="minorBidi"/>
          <w:sz w:val="20"/>
          <w:szCs w:val="20"/>
          <w:lang w:val="en-GB"/>
        </w:rPr>
        <w:t xml:space="preserve">the </w:t>
      </w:r>
      <w:r w:rsidR="00DF451E">
        <w:rPr>
          <w:rFonts w:asciiTheme="minorBidi" w:hAnsiTheme="minorBidi" w:cstheme="minorBidi"/>
          <w:sz w:val="20"/>
          <w:szCs w:val="20"/>
          <w:lang w:val="en-GB"/>
        </w:rPr>
        <w:t>vessel</w:t>
      </w:r>
      <w:r w:rsidRPr="00C3691B">
        <w:rPr>
          <w:rFonts w:asciiTheme="minorBidi" w:hAnsiTheme="minorBidi" w:cstheme="minorBidi"/>
          <w:sz w:val="20"/>
          <w:szCs w:val="20"/>
          <w:lang w:val="en-GB"/>
        </w:rPr>
        <w:t xml:space="preserve"> within 48 hours after the agreed check-in time, GARANT is authorized to </w:t>
      </w:r>
      <w:r w:rsidR="00C3691B">
        <w:rPr>
          <w:rFonts w:asciiTheme="minorBidi" w:hAnsiTheme="minorBidi" w:cstheme="minorBidi"/>
          <w:sz w:val="20"/>
          <w:szCs w:val="20"/>
          <w:lang w:val="en-GB"/>
        </w:rPr>
        <w:t>unilaterally t</w:t>
      </w:r>
      <w:r w:rsidRPr="00C3691B">
        <w:rPr>
          <w:rFonts w:asciiTheme="minorBidi" w:hAnsiTheme="minorBidi" w:cstheme="minorBidi"/>
          <w:sz w:val="20"/>
          <w:szCs w:val="20"/>
          <w:lang w:val="en-GB"/>
        </w:rPr>
        <w:t>erminate the ch</w:t>
      </w:r>
      <w:r w:rsidR="00C3691B">
        <w:rPr>
          <w:rFonts w:asciiTheme="minorBidi" w:hAnsiTheme="minorBidi" w:cstheme="minorBidi"/>
          <w:sz w:val="20"/>
          <w:szCs w:val="20"/>
          <w:lang w:val="en-GB"/>
        </w:rPr>
        <w:t xml:space="preserve">arter contract and the client shall </w:t>
      </w:r>
      <w:r w:rsidRPr="00C3691B">
        <w:rPr>
          <w:rFonts w:asciiTheme="minorBidi" w:hAnsiTheme="minorBidi" w:cstheme="minorBidi"/>
          <w:sz w:val="20"/>
          <w:szCs w:val="20"/>
          <w:lang w:val="en-GB"/>
        </w:rPr>
        <w:t>not have the right to subsequent reimbursement claims.</w:t>
      </w:r>
    </w:p>
    <w:p w14:paraId="404BDBAF" w14:textId="594D17DB" w:rsidR="00BC504E" w:rsidRPr="00BC504E" w:rsidRDefault="003847A9" w:rsidP="003847A9">
      <w:pPr>
        <w:pStyle w:val="a11h18"/>
        <w:spacing w:before="0" w:beforeAutospacing="0" w:after="0" w:afterAutospacing="0" w:line="240" w:lineRule="auto"/>
        <w:jc w:val="both"/>
        <w:rPr>
          <w:rFonts w:asciiTheme="minorBidi" w:hAnsiTheme="minorBidi" w:cstheme="minorBidi"/>
          <w:sz w:val="20"/>
          <w:szCs w:val="20"/>
        </w:rPr>
      </w:pPr>
      <w:r>
        <w:rPr>
          <w:rFonts w:asciiTheme="minorBidi" w:hAnsiTheme="minorBidi" w:cstheme="minorBidi"/>
          <w:sz w:val="20"/>
          <w:szCs w:val="20"/>
        </w:rPr>
        <w:t xml:space="preserve"> </w:t>
      </w:r>
      <w:r>
        <w:rPr>
          <w:rFonts w:asciiTheme="minorBidi" w:hAnsiTheme="minorBidi" w:cstheme="minorBidi"/>
          <w:sz w:val="20"/>
          <w:szCs w:val="20"/>
        </w:rPr>
        <w:br/>
      </w:r>
      <w:r w:rsidR="00BC504E" w:rsidRPr="00BC504E">
        <w:rPr>
          <w:rFonts w:asciiTheme="minorBidi" w:hAnsiTheme="minorBidi" w:cstheme="minorBidi"/>
          <w:sz w:val="20"/>
          <w:szCs w:val="20"/>
        </w:rPr>
        <w:t xml:space="preserve">If for whatever reasons GARANT is unable to </w:t>
      </w:r>
      <w:r w:rsidR="00A42BED">
        <w:rPr>
          <w:rFonts w:asciiTheme="minorBidi" w:hAnsiTheme="minorBidi" w:cstheme="minorBidi"/>
          <w:sz w:val="20"/>
          <w:szCs w:val="20"/>
        </w:rPr>
        <w:t xml:space="preserve">deliver </w:t>
      </w:r>
      <w:r w:rsidR="00BC504E" w:rsidRPr="00BC504E">
        <w:rPr>
          <w:rFonts w:asciiTheme="minorBidi" w:hAnsiTheme="minorBidi" w:cstheme="minorBidi"/>
          <w:sz w:val="20"/>
          <w:szCs w:val="20"/>
        </w:rPr>
        <w:t xml:space="preserve">the </w:t>
      </w:r>
      <w:r w:rsidR="00DF451E">
        <w:rPr>
          <w:rFonts w:asciiTheme="minorBidi" w:hAnsiTheme="minorBidi" w:cstheme="minorBidi"/>
          <w:sz w:val="20"/>
          <w:szCs w:val="20"/>
        </w:rPr>
        <w:t>vessel</w:t>
      </w:r>
      <w:r w:rsidR="00BC504E" w:rsidRPr="00BC504E">
        <w:rPr>
          <w:rFonts w:asciiTheme="minorBidi" w:hAnsiTheme="minorBidi" w:cstheme="minorBidi"/>
          <w:sz w:val="20"/>
          <w:szCs w:val="20"/>
        </w:rPr>
        <w:t xml:space="preserve"> at the agreed time and place, GARANT i</w:t>
      </w:r>
      <w:r w:rsidR="00A42BED">
        <w:rPr>
          <w:rFonts w:asciiTheme="minorBidi" w:hAnsiTheme="minorBidi" w:cstheme="minorBidi"/>
          <w:sz w:val="20"/>
          <w:szCs w:val="20"/>
        </w:rPr>
        <w:t>s given a time limit until 12</w:t>
      </w:r>
      <w:r w:rsidR="00BC504E" w:rsidRPr="00BC504E">
        <w:rPr>
          <w:rFonts w:asciiTheme="minorBidi" w:hAnsiTheme="minorBidi" w:cstheme="minorBidi"/>
          <w:sz w:val="20"/>
          <w:szCs w:val="20"/>
        </w:rPr>
        <w:t xml:space="preserve"> PM </w:t>
      </w:r>
      <w:r w:rsidR="008348C9">
        <w:rPr>
          <w:rFonts w:asciiTheme="minorBidi" w:hAnsiTheme="minorBidi" w:cstheme="minorBidi"/>
          <w:sz w:val="20"/>
          <w:szCs w:val="20"/>
        </w:rPr>
        <w:t xml:space="preserve">next day </w:t>
      </w:r>
      <w:r w:rsidR="00BC504E" w:rsidRPr="00BC504E">
        <w:rPr>
          <w:rFonts w:asciiTheme="minorBidi" w:hAnsiTheme="minorBidi" w:cstheme="minorBidi"/>
          <w:sz w:val="20"/>
          <w:szCs w:val="20"/>
        </w:rPr>
        <w:t xml:space="preserve">to provide the client with this or another </w:t>
      </w:r>
      <w:r w:rsidR="00DF451E">
        <w:rPr>
          <w:rFonts w:asciiTheme="minorBidi" w:hAnsiTheme="minorBidi" w:cstheme="minorBidi"/>
          <w:sz w:val="20"/>
          <w:szCs w:val="20"/>
        </w:rPr>
        <w:t>vessel</w:t>
      </w:r>
      <w:r w:rsidR="00BC504E" w:rsidRPr="00BC504E">
        <w:rPr>
          <w:rFonts w:asciiTheme="minorBidi" w:hAnsiTheme="minorBidi" w:cstheme="minorBidi"/>
          <w:sz w:val="20"/>
          <w:szCs w:val="20"/>
        </w:rPr>
        <w:t xml:space="preserve"> of similar </w:t>
      </w:r>
      <w:r w:rsidR="00A42BED">
        <w:rPr>
          <w:rFonts w:asciiTheme="minorBidi" w:hAnsiTheme="minorBidi" w:cstheme="minorBidi"/>
          <w:sz w:val="20"/>
          <w:szCs w:val="20"/>
        </w:rPr>
        <w:t>features</w:t>
      </w:r>
      <w:r w:rsidR="00BC504E" w:rsidRPr="00BC504E">
        <w:rPr>
          <w:rFonts w:asciiTheme="minorBidi" w:hAnsiTheme="minorBidi" w:cstheme="minorBidi"/>
          <w:sz w:val="20"/>
          <w:szCs w:val="20"/>
        </w:rPr>
        <w:t xml:space="preserve">. </w:t>
      </w:r>
      <w:r w:rsidR="00C3691B">
        <w:rPr>
          <w:rFonts w:asciiTheme="minorBidi" w:hAnsiTheme="minorBidi" w:cstheme="minorBidi"/>
          <w:sz w:val="20"/>
          <w:szCs w:val="20"/>
        </w:rPr>
        <w:t>In</w:t>
      </w:r>
      <w:r w:rsidR="008348C9">
        <w:rPr>
          <w:rFonts w:asciiTheme="minorBidi" w:hAnsiTheme="minorBidi" w:cstheme="minorBidi"/>
          <w:sz w:val="20"/>
          <w:szCs w:val="20"/>
        </w:rPr>
        <w:t xml:space="preserve"> case </w:t>
      </w:r>
      <w:r w:rsidR="00C3691B">
        <w:rPr>
          <w:rFonts w:asciiTheme="minorBidi" w:hAnsiTheme="minorBidi" w:cstheme="minorBidi"/>
          <w:sz w:val="20"/>
          <w:szCs w:val="20"/>
        </w:rPr>
        <w:t xml:space="preserve">that </w:t>
      </w:r>
      <w:r w:rsidR="00BC504E" w:rsidRPr="00BC504E">
        <w:rPr>
          <w:rFonts w:asciiTheme="minorBidi" w:hAnsiTheme="minorBidi" w:cstheme="minorBidi"/>
          <w:sz w:val="20"/>
          <w:szCs w:val="20"/>
        </w:rPr>
        <w:t>GARANT fails to do so, the client is autho</w:t>
      </w:r>
      <w:r w:rsidR="008348C9">
        <w:rPr>
          <w:rFonts w:asciiTheme="minorBidi" w:hAnsiTheme="minorBidi" w:cstheme="minorBidi"/>
          <w:sz w:val="20"/>
          <w:szCs w:val="20"/>
        </w:rPr>
        <w:t>rized to terminate the contract</w:t>
      </w:r>
      <w:r w:rsidR="00BC504E" w:rsidRPr="00BC504E">
        <w:rPr>
          <w:rFonts w:asciiTheme="minorBidi" w:hAnsiTheme="minorBidi" w:cstheme="minorBidi"/>
          <w:sz w:val="20"/>
          <w:szCs w:val="20"/>
        </w:rPr>
        <w:t xml:space="preserve"> and is entitled to a full reimbursement of payments made to GARANT. In case the client decides to wait for a substitute </w:t>
      </w:r>
      <w:r w:rsidR="00DF451E">
        <w:rPr>
          <w:rFonts w:asciiTheme="minorBidi" w:hAnsiTheme="minorBidi" w:cstheme="minorBidi"/>
          <w:sz w:val="20"/>
          <w:szCs w:val="20"/>
        </w:rPr>
        <w:t>vessel</w:t>
      </w:r>
      <w:r w:rsidR="00BC504E" w:rsidRPr="00BC504E">
        <w:rPr>
          <w:rFonts w:asciiTheme="minorBidi" w:hAnsiTheme="minorBidi" w:cstheme="minorBidi"/>
          <w:sz w:val="20"/>
          <w:szCs w:val="20"/>
        </w:rPr>
        <w:t xml:space="preserve"> ou</w:t>
      </w:r>
      <w:r w:rsidR="00A42BED">
        <w:rPr>
          <w:rFonts w:asciiTheme="minorBidi" w:hAnsiTheme="minorBidi" w:cstheme="minorBidi"/>
          <w:sz w:val="20"/>
          <w:szCs w:val="20"/>
        </w:rPr>
        <w:t xml:space="preserve">tside the agreed time limit (12 </w:t>
      </w:r>
      <w:r w:rsidR="00BC504E" w:rsidRPr="00BC504E">
        <w:rPr>
          <w:rFonts w:asciiTheme="minorBidi" w:hAnsiTheme="minorBidi" w:cstheme="minorBidi"/>
          <w:sz w:val="20"/>
          <w:szCs w:val="20"/>
        </w:rPr>
        <w:t xml:space="preserve">PM), </w:t>
      </w:r>
      <w:r w:rsidR="00C3691B">
        <w:rPr>
          <w:rFonts w:asciiTheme="minorBidi" w:hAnsiTheme="minorBidi" w:cstheme="minorBidi"/>
          <w:sz w:val="20"/>
          <w:szCs w:val="20"/>
        </w:rPr>
        <w:t xml:space="preserve">they have </w:t>
      </w:r>
      <w:r w:rsidR="00BC504E" w:rsidRPr="00BC504E">
        <w:rPr>
          <w:rFonts w:asciiTheme="minorBidi" w:hAnsiTheme="minorBidi" w:cstheme="minorBidi"/>
          <w:sz w:val="20"/>
          <w:szCs w:val="20"/>
        </w:rPr>
        <w:t>the right to claim a reimbursement of an amount equal to the v</w:t>
      </w:r>
      <w:r w:rsidR="00C3691B">
        <w:rPr>
          <w:rFonts w:asciiTheme="minorBidi" w:hAnsiTheme="minorBidi" w:cstheme="minorBidi"/>
          <w:sz w:val="20"/>
          <w:szCs w:val="20"/>
        </w:rPr>
        <w:t>alue of charter days in which they were u</w:t>
      </w:r>
      <w:r w:rsidR="00BC504E" w:rsidRPr="00BC504E">
        <w:rPr>
          <w:rFonts w:asciiTheme="minorBidi" w:hAnsiTheme="minorBidi" w:cstheme="minorBidi"/>
          <w:sz w:val="20"/>
          <w:szCs w:val="20"/>
        </w:rPr>
        <w:t xml:space="preserve">nable to use the </w:t>
      </w:r>
      <w:r w:rsidR="00DF451E">
        <w:rPr>
          <w:rFonts w:asciiTheme="minorBidi" w:hAnsiTheme="minorBidi" w:cstheme="minorBidi"/>
          <w:sz w:val="20"/>
          <w:szCs w:val="20"/>
        </w:rPr>
        <w:t>vessel</w:t>
      </w:r>
      <w:r w:rsidR="00BC504E" w:rsidRPr="00BC504E">
        <w:rPr>
          <w:rFonts w:asciiTheme="minorBidi" w:hAnsiTheme="minorBidi" w:cstheme="minorBidi"/>
          <w:sz w:val="20"/>
          <w:szCs w:val="20"/>
        </w:rPr>
        <w:t>. GARANT's responsibility for any amount highe</w:t>
      </w:r>
      <w:r w:rsidR="00A42BED">
        <w:rPr>
          <w:rFonts w:asciiTheme="minorBidi" w:hAnsiTheme="minorBidi" w:cstheme="minorBidi"/>
          <w:sz w:val="20"/>
          <w:szCs w:val="20"/>
        </w:rPr>
        <w:t>r than the agreed charter price</w:t>
      </w:r>
      <w:r w:rsidR="00BC504E" w:rsidRPr="00BC504E">
        <w:rPr>
          <w:rFonts w:asciiTheme="minorBidi" w:hAnsiTheme="minorBidi" w:cstheme="minorBidi"/>
          <w:sz w:val="20"/>
          <w:szCs w:val="20"/>
        </w:rPr>
        <w:t xml:space="preserve"> as well as for any other compensation claims by the client is excluded.</w:t>
      </w:r>
    </w:p>
    <w:p w14:paraId="393792E7" w14:textId="359D9856" w:rsidR="00BC504E" w:rsidRPr="00BC504E" w:rsidRDefault="00BC504E" w:rsidP="00BC504E">
      <w:pPr>
        <w:pStyle w:val="a11h18"/>
        <w:spacing w:after="0" w:afterAutospacing="0" w:line="240" w:lineRule="auto"/>
        <w:jc w:val="both"/>
        <w:rPr>
          <w:rFonts w:asciiTheme="minorBidi" w:hAnsiTheme="minorBidi" w:cstheme="minorBidi"/>
          <w:sz w:val="20"/>
          <w:szCs w:val="20"/>
        </w:rPr>
      </w:pPr>
      <w:r w:rsidRPr="00BC504E">
        <w:rPr>
          <w:rFonts w:asciiTheme="minorBidi" w:hAnsiTheme="minorBidi" w:cstheme="minorBidi"/>
          <w:sz w:val="20"/>
          <w:szCs w:val="20"/>
        </w:rPr>
        <w:t xml:space="preserve">During the </w:t>
      </w:r>
      <w:r w:rsidR="00A42BED">
        <w:rPr>
          <w:rFonts w:asciiTheme="minorBidi" w:hAnsiTheme="minorBidi" w:cstheme="minorBidi"/>
          <w:sz w:val="20"/>
          <w:szCs w:val="20"/>
        </w:rPr>
        <w:t xml:space="preserve">delivery </w:t>
      </w:r>
      <w:r w:rsidRPr="00BC504E">
        <w:rPr>
          <w:rFonts w:asciiTheme="minorBidi" w:hAnsiTheme="minorBidi" w:cstheme="minorBidi"/>
          <w:sz w:val="20"/>
          <w:szCs w:val="20"/>
        </w:rPr>
        <w:t xml:space="preserve">of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(check-in), the client </w:t>
      </w:r>
      <w:r w:rsidR="00A42BED">
        <w:rPr>
          <w:rFonts w:asciiTheme="minorBidi" w:hAnsiTheme="minorBidi" w:cstheme="minorBidi"/>
          <w:sz w:val="20"/>
          <w:szCs w:val="20"/>
        </w:rPr>
        <w:t xml:space="preserve">shall </w:t>
      </w:r>
      <w:r w:rsidR="002E73E5">
        <w:rPr>
          <w:rFonts w:asciiTheme="minorBidi" w:hAnsiTheme="minorBidi" w:cstheme="minorBidi"/>
          <w:sz w:val="20"/>
          <w:szCs w:val="20"/>
        </w:rPr>
        <w:t xml:space="preserve">verify that the </w:t>
      </w:r>
      <w:r w:rsidR="00A42BED">
        <w:rPr>
          <w:rFonts w:asciiTheme="minorBidi" w:hAnsiTheme="minorBidi" w:cstheme="minorBidi"/>
          <w:sz w:val="20"/>
          <w:szCs w:val="20"/>
        </w:rPr>
        <w:t xml:space="preserve">state </w:t>
      </w:r>
      <w:r w:rsidRPr="00BC504E">
        <w:rPr>
          <w:rFonts w:asciiTheme="minorBidi" w:hAnsiTheme="minorBidi" w:cstheme="minorBidi"/>
          <w:sz w:val="20"/>
          <w:szCs w:val="20"/>
        </w:rPr>
        <w:t xml:space="preserve">of the inventory </w:t>
      </w:r>
      <w:r w:rsidR="008348C9">
        <w:rPr>
          <w:rFonts w:asciiTheme="minorBidi" w:hAnsiTheme="minorBidi" w:cstheme="minorBidi"/>
          <w:sz w:val="20"/>
          <w:szCs w:val="20"/>
        </w:rPr>
        <w:t xml:space="preserve">and </w:t>
      </w:r>
      <w:r w:rsidR="002E73E5">
        <w:rPr>
          <w:rFonts w:asciiTheme="minorBidi" w:hAnsiTheme="minorBidi" w:cstheme="minorBidi"/>
          <w:sz w:val="20"/>
          <w:szCs w:val="20"/>
        </w:rPr>
        <w:t xml:space="preserve">the </w:t>
      </w:r>
      <w:r w:rsidR="008348C9">
        <w:rPr>
          <w:rFonts w:asciiTheme="minorBidi" w:hAnsiTheme="minorBidi" w:cstheme="minorBidi"/>
          <w:sz w:val="20"/>
          <w:szCs w:val="20"/>
        </w:rPr>
        <w:t xml:space="preserve">equipment is </w:t>
      </w:r>
      <w:r w:rsidR="002E73E5">
        <w:rPr>
          <w:rFonts w:asciiTheme="minorBidi" w:hAnsiTheme="minorBidi" w:cstheme="minorBidi"/>
          <w:sz w:val="20"/>
          <w:szCs w:val="20"/>
        </w:rPr>
        <w:t xml:space="preserve">in accordance with </w:t>
      </w:r>
      <w:r w:rsidRPr="00BC504E">
        <w:rPr>
          <w:rFonts w:asciiTheme="minorBidi" w:hAnsiTheme="minorBidi" w:cstheme="minorBidi"/>
          <w:sz w:val="20"/>
          <w:szCs w:val="20"/>
        </w:rPr>
        <w:t xml:space="preserve">the existing check-in list. All </w:t>
      </w:r>
      <w:r w:rsidR="00C3691B">
        <w:rPr>
          <w:rFonts w:asciiTheme="minorBidi" w:hAnsiTheme="minorBidi" w:cstheme="minorBidi"/>
          <w:sz w:val="20"/>
          <w:szCs w:val="20"/>
        </w:rPr>
        <w:t xml:space="preserve">possible </w:t>
      </w:r>
      <w:r w:rsidRPr="00BC504E">
        <w:rPr>
          <w:rFonts w:asciiTheme="minorBidi" w:hAnsiTheme="minorBidi" w:cstheme="minorBidi"/>
          <w:sz w:val="20"/>
          <w:szCs w:val="20"/>
        </w:rPr>
        <w:t xml:space="preserve">complaints </w:t>
      </w:r>
      <w:r w:rsidR="002E73E5">
        <w:rPr>
          <w:rFonts w:asciiTheme="minorBidi" w:hAnsiTheme="minorBidi" w:cstheme="minorBidi"/>
          <w:sz w:val="20"/>
          <w:szCs w:val="20"/>
        </w:rPr>
        <w:t xml:space="preserve">shall be made </w:t>
      </w:r>
      <w:r w:rsidRPr="00BC504E">
        <w:rPr>
          <w:rFonts w:asciiTheme="minorBidi" w:hAnsiTheme="minorBidi" w:cstheme="minorBidi"/>
          <w:sz w:val="20"/>
          <w:szCs w:val="20"/>
        </w:rPr>
        <w:t xml:space="preserve">exclusively before the beginning of the charter. The client has no right to claim any reimbursement for </w:t>
      </w:r>
      <w:r w:rsidR="002E73E5">
        <w:rPr>
          <w:rFonts w:asciiTheme="minorBidi" w:hAnsiTheme="minorBidi" w:cstheme="minorBidi"/>
          <w:sz w:val="20"/>
          <w:szCs w:val="20"/>
        </w:rPr>
        <w:t xml:space="preserve">the </w:t>
      </w:r>
      <w:r w:rsidRPr="00BC504E">
        <w:rPr>
          <w:rFonts w:asciiTheme="minorBidi" w:hAnsiTheme="minorBidi" w:cstheme="minorBidi"/>
          <w:sz w:val="20"/>
          <w:szCs w:val="20"/>
        </w:rPr>
        <w:t>defec</w:t>
      </w:r>
      <w:r w:rsidR="00C3691B">
        <w:rPr>
          <w:rFonts w:asciiTheme="minorBidi" w:hAnsiTheme="minorBidi" w:cstheme="minorBidi"/>
          <w:sz w:val="20"/>
          <w:szCs w:val="20"/>
        </w:rPr>
        <w:t xml:space="preserve">ts on the </w:t>
      </w:r>
      <w:r w:rsidR="00DF451E">
        <w:rPr>
          <w:rFonts w:asciiTheme="minorBidi" w:hAnsiTheme="minorBidi" w:cstheme="minorBidi"/>
          <w:sz w:val="20"/>
          <w:szCs w:val="20"/>
        </w:rPr>
        <w:t>vessel</w:t>
      </w:r>
      <w:r w:rsidR="00C3691B">
        <w:rPr>
          <w:rFonts w:asciiTheme="minorBidi" w:hAnsiTheme="minorBidi" w:cstheme="minorBidi"/>
          <w:sz w:val="20"/>
          <w:szCs w:val="20"/>
        </w:rPr>
        <w:t xml:space="preserve"> or its equipment</w:t>
      </w:r>
      <w:r w:rsidRPr="00BC504E">
        <w:rPr>
          <w:rFonts w:asciiTheme="minorBidi" w:hAnsiTheme="minorBidi" w:cstheme="minorBidi"/>
          <w:sz w:val="20"/>
          <w:szCs w:val="20"/>
        </w:rPr>
        <w:t xml:space="preserve"> which could not have been known to GARANT at che</w:t>
      </w:r>
      <w:r w:rsidR="002E73E5">
        <w:rPr>
          <w:rFonts w:asciiTheme="minorBidi" w:hAnsiTheme="minorBidi" w:cstheme="minorBidi"/>
          <w:sz w:val="20"/>
          <w:szCs w:val="20"/>
        </w:rPr>
        <w:t>ck-in</w:t>
      </w:r>
      <w:r w:rsidRPr="00BC504E">
        <w:rPr>
          <w:rFonts w:asciiTheme="minorBidi" w:hAnsiTheme="minorBidi" w:cstheme="minorBidi"/>
          <w:sz w:val="20"/>
          <w:szCs w:val="20"/>
        </w:rPr>
        <w:t xml:space="preserve"> </w:t>
      </w:r>
      <w:r w:rsidR="002E73E5">
        <w:rPr>
          <w:rFonts w:asciiTheme="minorBidi" w:hAnsiTheme="minorBidi" w:cstheme="minorBidi"/>
          <w:sz w:val="20"/>
          <w:szCs w:val="20"/>
        </w:rPr>
        <w:t xml:space="preserve">nor for the </w:t>
      </w:r>
      <w:r w:rsidRPr="00BC504E">
        <w:rPr>
          <w:rFonts w:asciiTheme="minorBidi" w:hAnsiTheme="minorBidi" w:cstheme="minorBidi"/>
          <w:sz w:val="20"/>
          <w:szCs w:val="20"/>
        </w:rPr>
        <w:t>defects or damages which arose after the check-in and could not have been anticipated by GARANT.</w:t>
      </w:r>
    </w:p>
    <w:p w14:paraId="240B88F4" w14:textId="5A284CF6" w:rsidR="00BC504E" w:rsidRPr="00BC504E" w:rsidRDefault="00BC504E" w:rsidP="00BC504E">
      <w:pPr>
        <w:pStyle w:val="a11h18"/>
        <w:spacing w:after="0" w:afterAutospacing="0" w:line="240" w:lineRule="auto"/>
        <w:jc w:val="both"/>
        <w:rPr>
          <w:rFonts w:asciiTheme="minorBidi" w:hAnsiTheme="minorBidi" w:cstheme="minorBidi"/>
          <w:sz w:val="20"/>
          <w:szCs w:val="20"/>
        </w:rPr>
      </w:pPr>
      <w:r w:rsidRPr="00BC504E">
        <w:rPr>
          <w:rFonts w:asciiTheme="minorBidi" w:hAnsiTheme="minorBidi" w:cstheme="minorBidi"/>
          <w:sz w:val="20"/>
          <w:szCs w:val="20"/>
        </w:rPr>
        <w:t xml:space="preserve">The client </w:t>
      </w:r>
      <w:r w:rsidR="00C3691B">
        <w:rPr>
          <w:rFonts w:asciiTheme="minorBidi" w:hAnsiTheme="minorBidi" w:cstheme="minorBidi"/>
          <w:sz w:val="20"/>
          <w:szCs w:val="20"/>
        </w:rPr>
        <w:t xml:space="preserve">shall </w:t>
      </w:r>
      <w:r w:rsidRPr="00BC504E">
        <w:rPr>
          <w:rFonts w:asciiTheme="minorBidi" w:hAnsiTheme="minorBidi" w:cstheme="minorBidi"/>
          <w:sz w:val="20"/>
          <w:szCs w:val="20"/>
        </w:rPr>
        <w:t xml:space="preserve">take over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with all valid documents </w:t>
      </w:r>
      <w:r w:rsidR="002E73E5">
        <w:rPr>
          <w:rFonts w:asciiTheme="minorBidi" w:hAnsiTheme="minorBidi" w:cstheme="minorBidi"/>
          <w:sz w:val="20"/>
          <w:szCs w:val="20"/>
        </w:rPr>
        <w:t>necessary for charter (permit, i</w:t>
      </w:r>
      <w:r w:rsidRPr="00BC504E">
        <w:rPr>
          <w:rFonts w:asciiTheme="minorBidi" w:hAnsiTheme="minorBidi" w:cstheme="minorBidi"/>
          <w:sz w:val="20"/>
          <w:szCs w:val="20"/>
        </w:rPr>
        <w:t>nsurance policy, crew list</w:t>
      </w:r>
      <w:r w:rsidR="002E73E5">
        <w:rPr>
          <w:rFonts w:asciiTheme="minorBidi" w:hAnsiTheme="minorBidi" w:cstheme="minorBidi"/>
          <w:sz w:val="20"/>
          <w:szCs w:val="20"/>
        </w:rPr>
        <w:t xml:space="preserve"> etc.)</w:t>
      </w:r>
      <w:r w:rsidRPr="00BC504E">
        <w:rPr>
          <w:rFonts w:asciiTheme="minorBidi" w:hAnsiTheme="minorBidi" w:cstheme="minorBidi"/>
          <w:sz w:val="20"/>
          <w:szCs w:val="20"/>
        </w:rPr>
        <w:t xml:space="preserve"> and all other documents and enclosures in the </w:t>
      </w:r>
      <w:r w:rsidR="00DF451E">
        <w:rPr>
          <w:rFonts w:asciiTheme="minorBidi" w:hAnsiTheme="minorBidi" w:cstheme="minorBidi"/>
          <w:sz w:val="20"/>
          <w:szCs w:val="20"/>
        </w:rPr>
        <w:t>vessel</w:t>
      </w:r>
      <w:r w:rsidRPr="00BC504E">
        <w:rPr>
          <w:rFonts w:asciiTheme="minorBidi" w:hAnsiTheme="minorBidi" w:cstheme="minorBidi"/>
          <w:sz w:val="20"/>
          <w:szCs w:val="20"/>
        </w:rPr>
        <w:t>'s folder (list of captaincies, fuel stations</w:t>
      </w:r>
      <w:r w:rsidR="002E73E5">
        <w:rPr>
          <w:rFonts w:asciiTheme="minorBidi" w:hAnsiTheme="minorBidi" w:cstheme="minorBidi"/>
          <w:sz w:val="20"/>
          <w:szCs w:val="20"/>
        </w:rPr>
        <w:t xml:space="preserve"> etc.</w:t>
      </w:r>
      <w:r w:rsidRPr="00BC504E">
        <w:rPr>
          <w:rFonts w:asciiTheme="minorBidi" w:hAnsiTheme="minorBidi" w:cstheme="minorBidi"/>
          <w:sz w:val="20"/>
          <w:szCs w:val="20"/>
        </w:rPr>
        <w:t xml:space="preserve">). The client </w:t>
      </w:r>
      <w:r w:rsidR="002E73E5">
        <w:rPr>
          <w:rFonts w:asciiTheme="minorBidi" w:hAnsiTheme="minorBidi" w:cstheme="minorBidi"/>
          <w:sz w:val="20"/>
          <w:szCs w:val="20"/>
        </w:rPr>
        <w:t xml:space="preserve">shall </w:t>
      </w:r>
      <w:r w:rsidRPr="00BC504E">
        <w:rPr>
          <w:rFonts w:asciiTheme="minorBidi" w:hAnsiTheme="minorBidi" w:cstheme="minorBidi"/>
          <w:sz w:val="20"/>
          <w:szCs w:val="20"/>
        </w:rPr>
        <w:t xml:space="preserve">handle the above mentioned documents with care and return them to GARANT at check-out. </w:t>
      </w:r>
      <w:r w:rsidRPr="00BC504E">
        <w:rPr>
          <w:rFonts w:asciiTheme="minorBidi" w:hAnsiTheme="minorBidi" w:cstheme="minorBidi"/>
          <w:sz w:val="20"/>
          <w:szCs w:val="20"/>
        </w:rPr>
        <w:tab/>
      </w:r>
    </w:p>
    <w:p w14:paraId="6991B4BB" w14:textId="541BED01" w:rsidR="00BC504E" w:rsidRPr="00BC504E" w:rsidRDefault="00BC504E" w:rsidP="00BC504E">
      <w:pPr>
        <w:pStyle w:val="a11h18"/>
        <w:spacing w:after="0" w:afterAutospacing="0" w:line="240" w:lineRule="auto"/>
        <w:jc w:val="both"/>
        <w:rPr>
          <w:rFonts w:asciiTheme="minorBidi" w:hAnsiTheme="minorBidi" w:cstheme="minorBidi"/>
          <w:sz w:val="20"/>
          <w:szCs w:val="20"/>
        </w:rPr>
      </w:pPr>
      <w:bookmarkStart w:id="4" w:name="_Toc435533674"/>
      <w:r w:rsidRPr="00BC504E">
        <w:rPr>
          <w:rStyle w:val="Heading1Char"/>
          <w:rFonts w:asciiTheme="minorBidi" w:hAnsiTheme="minorBidi" w:cstheme="minorBidi"/>
          <w:sz w:val="20"/>
          <w:szCs w:val="20"/>
        </w:rPr>
        <w:t>4. Re</w:t>
      </w:r>
      <w:r w:rsidR="002E73E5">
        <w:rPr>
          <w:rStyle w:val="Heading1Char"/>
          <w:rFonts w:asciiTheme="minorBidi" w:hAnsiTheme="minorBidi" w:cstheme="minorBidi"/>
          <w:sz w:val="20"/>
          <w:szCs w:val="20"/>
        </w:rPr>
        <w:t xml:space="preserve">delivery of </w:t>
      </w:r>
      <w:r w:rsidRPr="00BC504E">
        <w:rPr>
          <w:rStyle w:val="Heading1Char"/>
          <w:rFonts w:asciiTheme="minorBidi" w:hAnsiTheme="minorBidi" w:cstheme="minorBidi"/>
          <w:sz w:val="20"/>
          <w:szCs w:val="20"/>
        </w:rPr>
        <w:t xml:space="preserve">the </w:t>
      </w:r>
      <w:r w:rsidR="00DF451E">
        <w:rPr>
          <w:rStyle w:val="Heading1Char"/>
          <w:rFonts w:asciiTheme="minorBidi" w:hAnsiTheme="minorBidi" w:cstheme="minorBidi"/>
          <w:sz w:val="20"/>
          <w:szCs w:val="20"/>
        </w:rPr>
        <w:t>vessel</w:t>
      </w:r>
      <w:r w:rsidRPr="00BC504E">
        <w:rPr>
          <w:rStyle w:val="Heading1Char"/>
          <w:rFonts w:asciiTheme="minorBidi" w:hAnsiTheme="minorBidi" w:cstheme="minorBidi"/>
          <w:sz w:val="20"/>
          <w:szCs w:val="20"/>
        </w:rPr>
        <w:t xml:space="preserve"> (CHECK-OUT)</w:t>
      </w:r>
      <w:bookmarkEnd w:id="4"/>
      <w:r w:rsidRPr="00BC504E">
        <w:rPr>
          <w:rStyle w:val="Heading1Char"/>
          <w:rFonts w:asciiTheme="minorBidi" w:hAnsiTheme="minorBidi" w:cstheme="minorBidi"/>
          <w:sz w:val="20"/>
          <w:szCs w:val="20"/>
        </w:rPr>
        <w:t xml:space="preserve"> </w:t>
      </w:r>
      <w:r w:rsidRPr="00BC504E">
        <w:rPr>
          <w:rStyle w:val="Heading1Char"/>
          <w:rFonts w:asciiTheme="minorBidi" w:hAnsiTheme="minorBidi" w:cstheme="minorBidi"/>
          <w:sz w:val="20"/>
          <w:szCs w:val="20"/>
        </w:rPr>
        <w:tab/>
      </w:r>
      <w:r w:rsidRPr="00BC504E">
        <w:rPr>
          <w:rStyle w:val="Heading1Char"/>
          <w:rFonts w:asciiTheme="minorBidi" w:hAnsiTheme="minorBidi" w:cstheme="minorBidi"/>
          <w:sz w:val="20"/>
          <w:szCs w:val="20"/>
        </w:rPr>
        <w:br/>
      </w:r>
      <w:r w:rsidRPr="00BC504E">
        <w:rPr>
          <w:rFonts w:asciiTheme="minorBidi" w:hAnsiTheme="minorBidi" w:cstheme="minorBidi"/>
          <w:sz w:val="20"/>
          <w:szCs w:val="20"/>
        </w:rPr>
        <w:br/>
      </w:r>
      <w:r w:rsidR="002372EF">
        <w:rPr>
          <w:rFonts w:asciiTheme="minorBidi" w:hAnsiTheme="minorBidi" w:cstheme="minorBidi"/>
          <w:sz w:val="20"/>
          <w:szCs w:val="20"/>
        </w:rPr>
        <w:t xml:space="preserve">The client shall </w:t>
      </w:r>
      <w:r w:rsidRPr="00BC504E">
        <w:rPr>
          <w:rFonts w:asciiTheme="minorBidi" w:hAnsiTheme="minorBidi" w:cstheme="minorBidi"/>
          <w:sz w:val="20"/>
          <w:szCs w:val="20"/>
        </w:rPr>
        <w:t xml:space="preserve">return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to the a</w:t>
      </w:r>
      <w:r w:rsidR="008348C9">
        <w:rPr>
          <w:rFonts w:asciiTheme="minorBidi" w:hAnsiTheme="minorBidi" w:cstheme="minorBidi"/>
          <w:sz w:val="20"/>
          <w:szCs w:val="20"/>
        </w:rPr>
        <w:t xml:space="preserve">greed place at the agreed time </w:t>
      </w:r>
      <w:r w:rsidR="00284DAC">
        <w:rPr>
          <w:rFonts w:asciiTheme="minorBidi" w:hAnsiTheme="minorBidi" w:cstheme="minorBidi"/>
          <w:sz w:val="20"/>
          <w:szCs w:val="20"/>
        </w:rPr>
        <w:t>–</w:t>
      </w:r>
      <w:r w:rsidRPr="00BC504E">
        <w:rPr>
          <w:rFonts w:asciiTheme="minorBidi" w:hAnsiTheme="minorBidi" w:cstheme="minorBidi"/>
          <w:sz w:val="20"/>
          <w:szCs w:val="20"/>
        </w:rPr>
        <w:t xml:space="preserve"> </w:t>
      </w:r>
      <w:r w:rsidR="00284DAC">
        <w:rPr>
          <w:rFonts w:asciiTheme="minorBidi" w:hAnsiTheme="minorBidi" w:cstheme="minorBidi"/>
          <w:sz w:val="20"/>
          <w:szCs w:val="20"/>
        </w:rPr>
        <w:t>no</w:t>
      </w:r>
      <w:r w:rsidR="002372EF">
        <w:rPr>
          <w:rFonts w:asciiTheme="minorBidi" w:hAnsiTheme="minorBidi" w:cstheme="minorBidi"/>
          <w:sz w:val="20"/>
          <w:szCs w:val="20"/>
        </w:rPr>
        <w:t>t</w:t>
      </w:r>
      <w:r w:rsidR="00284DAC">
        <w:rPr>
          <w:rFonts w:asciiTheme="minorBidi" w:hAnsiTheme="minorBidi" w:cstheme="minorBidi"/>
          <w:sz w:val="20"/>
          <w:szCs w:val="20"/>
        </w:rPr>
        <w:t xml:space="preserve"> later than </w:t>
      </w:r>
      <w:r w:rsidR="002372EF">
        <w:rPr>
          <w:rFonts w:asciiTheme="minorBidi" w:hAnsiTheme="minorBidi" w:cstheme="minorBidi"/>
          <w:sz w:val="20"/>
          <w:szCs w:val="20"/>
        </w:rPr>
        <w:t xml:space="preserve">6 </w:t>
      </w:r>
      <w:r w:rsidRPr="00BC504E">
        <w:rPr>
          <w:rFonts w:asciiTheme="minorBidi" w:hAnsiTheme="minorBidi" w:cstheme="minorBidi"/>
          <w:sz w:val="20"/>
          <w:szCs w:val="20"/>
        </w:rPr>
        <w:t xml:space="preserve">PM </w:t>
      </w:r>
      <w:r w:rsidR="00284DAC">
        <w:rPr>
          <w:rFonts w:asciiTheme="minorBidi" w:hAnsiTheme="minorBidi" w:cstheme="minorBidi"/>
          <w:sz w:val="20"/>
          <w:szCs w:val="20"/>
        </w:rPr>
        <w:t>on</w:t>
      </w:r>
      <w:r w:rsidRPr="00BC504E">
        <w:rPr>
          <w:rFonts w:asciiTheme="minorBidi" w:hAnsiTheme="minorBidi" w:cstheme="minorBidi"/>
          <w:sz w:val="20"/>
          <w:szCs w:val="20"/>
        </w:rPr>
        <w:t xml:space="preserve"> the day before </w:t>
      </w:r>
      <w:r w:rsidR="00284DAC">
        <w:rPr>
          <w:rFonts w:asciiTheme="minorBidi" w:hAnsiTheme="minorBidi" w:cstheme="minorBidi"/>
          <w:sz w:val="20"/>
          <w:szCs w:val="20"/>
        </w:rPr>
        <w:t xml:space="preserve">the </w:t>
      </w:r>
      <w:r w:rsidRPr="00BC504E">
        <w:rPr>
          <w:rFonts w:asciiTheme="minorBidi" w:hAnsiTheme="minorBidi" w:cstheme="minorBidi"/>
          <w:sz w:val="20"/>
          <w:szCs w:val="20"/>
        </w:rPr>
        <w:t xml:space="preserve">last day of the charter, with a full fuel tank, ready for next navigation; that is, in the same condition as it was taken over. The CHECK-OUT </w:t>
      </w:r>
      <w:r w:rsidR="00284DAC">
        <w:rPr>
          <w:rFonts w:asciiTheme="minorBidi" w:hAnsiTheme="minorBidi" w:cstheme="minorBidi"/>
          <w:sz w:val="20"/>
          <w:szCs w:val="20"/>
        </w:rPr>
        <w:t xml:space="preserve">shall </w:t>
      </w:r>
      <w:r w:rsidRPr="00BC504E">
        <w:rPr>
          <w:rFonts w:asciiTheme="minorBidi" w:hAnsiTheme="minorBidi" w:cstheme="minorBidi"/>
          <w:sz w:val="20"/>
          <w:szCs w:val="20"/>
        </w:rPr>
        <w:t xml:space="preserve">be then </w:t>
      </w:r>
      <w:r w:rsidR="002372EF">
        <w:rPr>
          <w:rFonts w:asciiTheme="minorBidi" w:hAnsiTheme="minorBidi" w:cstheme="minorBidi"/>
          <w:sz w:val="20"/>
          <w:szCs w:val="20"/>
        </w:rPr>
        <w:t xml:space="preserve">made until 9 AM, </w:t>
      </w:r>
      <w:r w:rsidR="00284DAC">
        <w:rPr>
          <w:rFonts w:asciiTheme="minorBidi" w:hAnsiTheme="minorBidi" w:cstheme="minorBidi"/>
          <w:sz w:val="20"/>
          <w:szCs w:val="20"/>
        </w:rPr>
        <w:t xml:space="preserve">at the </w:t>
      </w:r>
      <w:r w:rsidRPr="00BC504E">
        <w:rPr>
          <w:rFonts w:asciiTheme="minorBidi" w:hAnsiTheme="minorBidi" w:cstheme="minorBidi"/>
          <w:sz w:val="20"/>
          <w:szCs w:val="20"/>
        </w:rPr>
        <w:t>latest</w:t>
      </w:r>
      <w:r w:rsidR="002372EF">
        <w:rPr>
          <w:rFonts w:asciiTheme="minorBidi" w:hAnsiTheme="minorBidi" w:cstheme="minorBidi"/>
          <w:sz w:val="20"/>
          <w:szCs w:val="20"/>
        </w:rPr>
        <w:t>,</w:t>
      </w:r>
      <w:r w:rsidR="00284DAC">
        <w:rPr>
          <w:rFonts w:asciiTheme="minorBidi" w:hAnsiTheme="minorBidi" w:cstheme="minorBidi"/>
          <w:sz w:val="20"/>
          <w:szCs w:val="20"/>
        </w:rPr>
        <w:t xml:space="preserve"> on the</w:t>
      </w:r>
      <w:r w:rsidRPr="00BC504E">
        <w:rPr>
          <w:rFonts w:asciiTheme="minorBidi" w:hAnsiTheme="minorBidi" w:cstheme="minorBidi"/>
          <w:sz w:val="20"/>
          <w:szCs w:val="20"/>
        </w:rPr>
        <w:t xml:space="preserve"> last day of the charter. Before the CHECK-OUT, the client </w:t>
      </w:r>
      <w:r w:rsidR="002372EF">
        <w:rPr>
          <w:rFonts w:asciiTheme="minorBidi" w:hAnsiTheme="minorBidi" w:cstheme="minorBidi"/>
          <w:sz w:val="20"/>
          <w:szCs w:val="20"/>
        </w:rPr>
        <w:t xml:space="preserve">shall </w:t>
      </w:r>
      <w:r w:rsidRPr="00BC504E">
        <w:rPr>
          <w:rFonts w:asciiTheme="minorBidi" w:hAnsiTheme="minorBidi" w:cstheme="minorBidi"/>
          <w:sz w:val="20"/>
          <w:szCs w:val="20"/>
        </w:rPr>
        <w:t xml:space="preserve">take </w:t>
      </w:r>
      <w:r w:rsidR="002372EF">
        <w:rPr>
          <w:rFonts w:asciiTheme="minorBidi" w:hAnsiTheme="minorBidi" w:cstheme="minorBidi"/>
          <w:sz w:val="20"/>
          <w:szCs w:val="20"/>
        </w:rPr>
        <w:t xml:space="preserve">the </w:t>
      </w:r>
      <w:r w:rsidRPr="00BC504E">
        <w:rPr>
          <w:rFonts w:asciiTheme="minorBidi" w:hAnsiTheme="minorBidi" w:cstheme="minorBidi"/>
          <w:sz w:val="20"/>
          <w:szCs w:val="20"/>
        </w:rPr>
        <w:t xml:space="preserve">garbage and waste off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and leave it at the designated place in the marina and </w:t>
      </w:r>
      <w:r w:rsidR="002372EF">
        <w:rPr>
          <w:rFonts w:asciiTheme="minorBidi" w:hAnsiTheme="minorBidi" w:cstheme="minorBidi"/>
          <w:sz w:val="20"/>
          <w:szCs w:val="20"/>
        </w:rPr>
        <w:t xml:space="preserve">shall </w:t>
      </w:r>
      <w:r w:rsidRPr="00BC504E">
        <w:rPr>
          <w:rFonts w:asciiTheme="minorBidi" w:hAnsiTheme="minorBidi" w:cstheme="minorBidi"/>
          <w:sz w:val="20"/>
          <w:szCs w:val="20"/>
        </w:rPr>
        <w:t xml:space="preserve">take their own luggage off the </w:t>
      </w:r>
      <w:r w:rsidR="00DF451E">
        <w:rPr>
          <w:rFonts w:asciiTheme="minorBidi" w:hAnsiTheme="minorBidi" w:cstheme="minorBidi"/>
          <w:sz w:val="20"/>
          <w:szCs w:val="20"/>
        </w:rPr>
        <w:t>vessel</w:t>
      </w:r>
      <w:r w:rsidRPr="00BC504E">
        <w:rPr>
          <w:rFonts w:asciiTheme="minorBidi" w:hAnsiTheme="minorBidi" w:cstheme="minorBidi"/>
          <w:sz w:val="20"/>
          <w:szCs w:val="20"/>
        </w:rPr>
        <w:t>.</w:t>
      </w:r>
      <w:r w:rsidRPr="00BC504E">
        <w:rPr>
          <w:rFonts w:asciiTheme="minorBidi" w:hAnsiTheme="minorBidi" w:cstheme="minorBidi"/>
          <w:sz w:val="20"/>
          <w:szCs w:val="20"/>
        </w:rPr>
        <w:tab/>
      </w:r>
    </w:p>
    <w:p w14:paraId="15CF5DB3" w14:textId="71736861" w:rsidR="009C4D86" w:rsidRDefault="00BC504E" w:rsidP="00BC504E">
      <w:pPr>
        <w:pStyle w:val="a11h18"/>
        <w:spacing w:after="0" w:afterAutospacing="0" w:line="240" w:lineRule="auto"/>
        <w:jc w:val="both"/>
        <w:rPr>
          <w:rFonts w:asciiTheme="minorBidi" w:hAnsiTheme="minorBidi" w:cstheme="minorBidi"/>
          <w:sz w:val="20"/>
          <w:szCs w:val="20"/>
        </w:rPr>
      </w:pPr>
      <w:r w:rsidRPr="00BC504E">
        <w:rPr>
          <w:rFonts w:asciiTheme="minorBidi" w:hAnsiTheme="minorBidi" w:cstheme="minorBidi"/>
          <w:sz w:val="20"/>
          <w:szCs w:val="20"/>
        </w:rPr>
        <w:t xml:space="preserve">In case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is not returned to </w:t>
      </w:r>
      <w:r w:rsidR="002372EF">
        <w:rPr>
          <w:rFonts w:asciiTheme="minorBidi" w:hAnsiTheme="minorBidi" w:cstheme="minorBidi"/>
          <w:sz w:val="20"/>
          <w:szCs w:val="20"/>
        </w:rPr>
        <w:t xml:space="preserve">the </w:t>
      </w:r>
      <w:r w:rsidRPr="00BC504E">
        <w:rPr>
          <w:rFonts w:asciiTheme="minorBidi" w:hAnsiTheme="minorBidi" w:cstheme="minorBidi"/>
          <w:sz w:val="20"/>
          <w:szCs w:val="20"/>
        </w:rPr>
        <w:t xml:space="preserve">port appointed by the charter contract till </w:t>
      </w:r>
      <w:r w:rsidR="002372EF">
        <w:rPr>
          <w:rFonts w:asciiTheme="minorBidi" w:hAnsiTheme="minorBidi" w:cstheme="minorBidi"/>
          <w:sz w:val="20"/>
          <w:szCs w:val="20"/>
        </w:rPr>
        <w:t xml:space="preserve">6 </w:t>
      </w:r>
      <w:r w:rsidRPr="00BC504E">
        <w:rPr>
          <w:rFonts w:asciiTheme="minorBidi" w:hAnsiTheme="minorBidi" w:cstheme="minorBidi"/>
          <w:sz w:val="20"/>
          <w:szCs w:val="20"/>
        </w:rPr>
        <w:t xml:space="preserve">PM one day before the end of the charter, </w:t>
      </w:r>
      <w:r w:rsidR="002372EF">
        <w:rPr>
          <w:rFonts w:asciiTheme="minorBidi" w:hAnsiTheme="minorBidi" w:cstheme="minorBidi"/>
          <w:sz w:val="20"/>
          <w:szCs w:val="20"/>
        </w:rPr>
        <w:t xml:space="preserve">the </w:t>
      </w:r>
      <w:r w:rsidRPr="00BC504E">
        <w:rPr>
          <w:rFonts w:asciiTheme="minorBidi" w:hAnsiTheme="minorBidi" w:cstheme="minorBidi"/>
          <w:sz w:val="20"/>
          <w:szCs w:val="20"/>
        </w:rPr>
        <w:t xml:space="preserve">client </w:t>
      </w:r>
      <w:r w:rsidR="008348C9">
        <w:rPr>
          <w:rFonts w:asciiTheme="minorBidi" w:hAnsiTheme="minorBidi" w:cstheme="minorBidi"/>
          <w:sz w:val="20"/>
          <w:szCs w:val="20"/>
        </w:rPr>
        <w:t>is obligated to cover the costs of</w:t>
      </w:r>
      <w:r w:rsidRPr="00BC504E">
        <w:rPr>
          <w:rFonts w:asciiTheme="minorBidi" w:hAnsiTheme="minorBidi" w:cstheme="minorBidi"/>
          <w:sz w:val="20"/>
          <w:szCs w:val="20"/>
        </w:rPr>
        <w:t xml:space="preserve"> </w:t>
      </w:r>
      <w:r w:rsidR="00284DAC">
        <w:rPr>
          <w:rFonts w:asciiTheme="minorBidi" w:hAnsiTheme="minorBidi" w:cstheme="minorBidi"/>
          <w:sz w:val="20"/>
          <w:szCs w:val="20"/>
        </w:rPr>
        <w:t xml:space="preserve">a </w:t>
      </w:r>
      <w:r w:rsidRPr="00BC504E">
        <w:rPr>
          <w:rFonts w:asciiTheme="minorBidi" w:hAnsiTheme="minorBidi" w:cstheme="minorBidi"/>
          <w:sz w:val="20"/>
          <w:szCs w:val="20"/>
        </w:rPr>
        <w:t>diver for underwater inspection of the hull.</w:t>
      </w:r>
      <w:r w:rsidRPr="00BC504E">
        <w:rPr>
          <w:rFonts w:asciiTheme="minorBidi" w:hAnsiTheme="minorBidi" w:cstheme="minorBidi"/>
          <w:sz w:val="20"/>
          <w:szCs w:val="20"/>
        </w:rPr>
        <w:tab/>
      </w:r>
      <w:r w:rsidRPr="00BC504E">
        <w:rPr>
          <w:rFonts w:asciiTheme="minorBidi" w:hAnsiTheme="minorBidi" w:cstheme="minorBidi"/>
          <w:sz w:val="20"/>
          <w:szCs w:val="20"/>
        </w:rPr>
        <w:br/>
      </w:r>
      <w:r w:rsidRPr="00BC504E">
        <w:rPr>
          <w:rFonts w:asciiTheme="minorBidi" w:hAnsiTheme="minorBidi" w:cstheme="minorBidi"/>
          <w:sz w:val="20"/>
          <w:szCs w:val="20"/>
        </w:rPr>
        <w:br/>
        <w:t>If for whatever reason</w:t>
      </w:r>
      <w:r w:rsidR="002372EF">
        <w:rPr>
          <w:rFonts w:asciiTheme="minorBidi" w:hAnsiTheme="minorBidi" w:cstheme="minorBidi"/>
          <w:sz w:val="20"/>
          <w:szCs w:val="20"/>
        </w:rPr>
        <w:t>s</w:t>
      </w:r>
      <w:r w:rsidRPr="00BC504E">
        <w:rPr>
          <w:rFonts w:asciiTheme="minorBidi" w:hAnsiTheme="minorBidi" w:cstheme="minorBidi"/>
          <w:sz w:val="20"/>
          <w:szCs w:val="20"/>
        </w:rPr>
        <w:t xml:space="preserve"> further sailing during the charter is impossible </w:t>
      </w:r>
      <w:r w:rsidR="002372EF">
        <w:rPr>
          <w:rFonts w:asciiTheme="minorBidi" w:hAnsiTheme="minorBidi" w:cstheme="minorBidi"/>
          <w:sz w:val="20"/>
          <w:szCs w:val="20"/>
        </w:rPr>
        <w:t xml:space="preserve">or the agreed return time was inevitably exceeded, </w:t>
      </w:r>
      <w:r w:rsidRPr="00BC504E">
        <w:rPr>
          <w:rFonts w:asciiTheme="minorBidi" w:hAnsiTheme="minorBidi" w:cstheme="minorBidi"/>
          <w:sz w:val="20"/>
          <w:szCs w:val="20"/>
        </w:rPr>
        <w:t xml:space="preserve">the client </w:t>
      </w:r>
      <w:r w:rsidR="00267B36">
        <w:rPr>
          <w:rFonts w:asciiTheme="minorBidi" w:hAnsiTheme="minorBidi" w:cstheme="minorBidi"/>
          <w:sz w:val="20"/>
          <w:szCs w:val="20"/>
        </w:rPr>
        <w:t xml:space="preserve">shall </w:t>
      </w:r>
      <w:r w:rsidRPr="00BC504E">
        <w:rPr>
          <w:rFonts w:asciiTheme="minorBidi" w:hAnsiTheme="minorBidi" w:cstheme="minorBidi"/>
          <w:sz w:val="20"/>
          <w:szCs w:val="20"/>
        </w:rPr>
        <w:t xml:space="preserve">contact GARANT and the base manager for further instructions. The information about the notification </w:t>
      </w:r>
      <w:r w:rsidR="00267B36">
        <w:rPr>
          <w:rFonts w:asciiTheme="minorBidi" w:hAnsiTheme="minorBidi" w:cstheme="minorBidi"/>
          <w:sz w:val="20"/>
          <w:szCs w:val="20"/>
        </w:rPr>
        <w:t xml:space="preserve">shall </w:t>
      </w:r>
      <w:r w:rsidRPr="00BC504E">
        <w:rPr>
          <w:rFonts w:asciiTheme="minorBidi" w:hAnsiTheme="minorBidi" w:cstheme="minorBidi"/>
          <w:sz w:val="20"/>
          <w:szCs w:val="20"/>
        </w:rPr>
        <w:t xml:space="preserve">be entered into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's log. </w:t>
      </w:r>
      <w:r w:rsidR="002372EF" w:rsidRPr="00BC504E">
        <w:rPr>
          <w:rFonts w:asciiTheme="minorBidi" w:hAnsiTheme="minorBidi" w:cstheme="minorBidi"/>
          <w:sz w:val="20"/>
          <w:szCs w:val="20"/>
        </w:rPr>
        <w:t>Adverse</w:t>
      </w:r>
      <w:r w:rsidRPr="00BC504E">
        <w:rPr>
          <w:rFonts w:asciiTheme="minorBidi" w:hAnsiTheme="minorBidi" w:cstheme="minorBidi"/>
          <w:sz w:val="20"/>
          <w:szCs w:val="20"/>
        </w:rPr>
        <w:t xml:space="preserve"> weather conditions are not an acceptable reason for a delay of the return.</w:t>
      </w:r>
      <w:r w:rsidRPr="00BC504E">
        <w:rPr>
          <w:rFonts w:asciiTheme="minorBidi" w:hAnsiTheme="minorBidi" w:cstheme="minorBidi"/>
          <w:sz w:val="20"/>
          <w:szCs w:val="20"/>
        </w:rPr>
        <w:tab/>
      </w:r>
      <w:r w:rsidRPr="00BC504E">
        <w:rPr>
          <w:rFonts w:asciiTheme="minorBidi" w:hAnsiTheme="minorBidi" w:cstheme="minorBidi"/>
          <w:sz w:val="20"/>
          <w:szCs w:val="20"/>
        </w:rPr>
        <w:br/>
      </w:r>
      <w:r w:rsidRPr="00BC504E">
        <w:rPr>
          <w:rFonts w:asciiTheme="minorBidi" w:hAnsiTheme="minorBidi" w:cstheme="minorBidi"/>
          <w:sz w:val="20"/>
          <w:szCs w:val="20"/>
        </w:rPr>
        <w:br/>
        <w:t xml:space="preserve">In </w:t>
      </w:r>
      <w:r w:rsidR="002372EF">
        <w:rPr>
          <w:rFonts w:asciiTheme="minorBidi" w:hAnsiTheme="minorBidi" w:cstheme="minorBidi"/>
          <w:sz w:val="20"/>
          <w:szCs w:val="20"/>
        </w:rPr>
        <w:t xml:space="preserve">case the redelivery is made later than agreed, </w:t>
      </w:r>
      <w:r w:rsidRPr="00BC504E">
        <w:rPr>
          <w:rFonts w:asciiTheme="minorBidi" w:hAnsiTheme="minorBidi" w:cstheme="minorBidi"/>
          <w:sz w:val="20"/>
          <w:szCs w:val="20"/>
        </w:rPr>
        <w:t xml:space="preserve">the client </w:t>
      </w:r>
      <w:r w:rsidR="00225038">
        <w:rPr>
          <w:rFonts w:asciiTheme="minorBidi" w:hAnsiTheme="minorBidi" w:cstheme="minorBidi"/>
          <w:sz w:val="20"/>
          <w:szCs w:val="20"/>
        </w:rPr>
        <w:t xml:space="preserve">shall </w:t>
      </w:r>
      <w:r w:rsidRPr="00BC504E">
        <w:rPr>
          <w:rFonts w:asciiTheme="minorBidi" w:hAnsiTheme="minorBidi" w:cstheme="minorBidi"/>
          <w:sz w:val="20"/>
          <w:szCs w:val="20"/>
        </w:rPr>
        <w:t xml:space="preserve">pay a fine in the amount of 2% of the charter price for each </w:t>
      </w:r>
      <w:r w:rsidR="00225038">
        <w:rPr>
          <w:rFonts w:asciiTheme="minorBidi" w:hAnsiTheme="minorBidi" w:cstheme="minorBidi"/>
          <w:sz w:val="20"/>
          <w:szCs w:val="20"/>
        </w:rPr>
        <w:t xml:space="preserve">exceeded </w:t>
      </w:r>
      <w:r w:rsidRPr="00BC504E">
        <w:rPr>
          <w:rFonts w:asciiTheme="minorBidi" w:hAnsiTheme="minorBidi" w:cstheme="minorBidi"/>
          <w:sz w:val="20"/>
          <w:szCs w:val="20"/>
        </w:rPr>
        <w:t xml:space="preserve">hour. </w:t>
      </w:r>
      <w:r w:rsidR="00225038">
        <w:rPr>
          <w:rFonts w:asciiTheme="minorBidi" w:hAnsiTheme="minorBidi" w:cstheme="minorBidi"/>
          <w:sz w:val="20"/>
          <w:szCs w:val="20"/>
        </w:rPr>
        <w:t xml:space="preserve">If late for more than </w:t>
      </w:r>
      <w:r w:rsidR="009C4D86">
        <w:rPr>
          <w:rFonts w:asciiTheme="minorBidi" w:hAnsiTheme="minorBidi" w:cstheme="minorBidi"/>
          <w:sz w:val="20"/>
          <w:szCs w:val="20"/>
        </w:rPr>
        <w:t>4</w:t>
      </w:r>
      <w:r w:rsidRPr="00BC504E">
        <w:rPr>
          <w:rFonts w:asciiTheme="minorBidi" w:hAnsiTheme="minorBidi" w:cstheme="minorBidi"/>
          <w:sz w:val="20"/>
          <w:szCs w:val="20"/>
        </w:rPr>
        <w:t xml:space="preserve"> hours, the client </w:t>
      </w:r>
      <w:r w:rsidR="00AE367B">
        <w:rPr>
          <w:rFonts w:asciiTheme="minorBidi" w:hAnsiTheme="minorBidi" w:cstheme="minorBidi"/>
          <w:sz w:val="20"/>
          <w:szCs w:val="20"/>
        </w:rPr>
        <w:t>shall pay</w:t>
      </w:r>
      <w:r w:rsidRPr="00BC504E">
        <w:rPr>
          <w:rFonts w:asciiTheme="minorBidi" w:hAnsiTheme="minorBidi" w:cstheme="minorBidi"/>
          <w:sz w:val="20"/>
          <w:szCs w:val="20"/>
        </w:rPr>
        <w:t xml:space="preserve"> a daily charter price for every started calendar day. All costs arising from the </w:t>
      </w:r>
      <w:r w:rsidR="00225038">
        <w:rPr>
          <w:rFonts w:asciiTheme="minorBidi" w:hAnsiTheme="minorBidi" w:cstheme="minorBidi"/>
          <w:sz w:val="20"/>
          <w:szCs w:val="20"/>
        </w:rPr>
        <w:t xml:space="preserve">exceeded check-out time </w:t>
      </w:r>
      <w:r w:rsidR="00AE367B">
        <w:rPr>
          <w:rFonts w:asciiTheme="minorBidi" w:hAnsiTheme="minorBidi" w:cstheme="minorBidi"/>
          <w:sz w:val="20"/>
          <w:szCs w:val="20"/>
        </w:rPr>
        <w:t xml:space="preserve">shall be </w:t>
      </w:r>
      <w:r w:rsidRPr="00BC504E">
        <w:rPr>
          <w:rFonts w:asciiTheme="minorBidi" w:hAnsiTheme="minorBidi" w:cstheme="minorBidi"/>
          <w:sz w:val="20"/>
          <w:szCs w:val="20"/>
        </w:rPr>
        <w:t xml:space="preserve">covered by the client. </w:t>
      </w:r>
      <w:r w:rsidR="00225038" w:rsidRPr="00BC504E">
        <w:rPr>
          <w:rFonts w:asciiTheme="minorBidi" w:hAnsiTheme="minorBidi" w:cstheme="minorBidi"/>
          <w:sz w:val="20"/>
          <w:szCs w:val="20"/>
        </w:rPr>
        <w:t>Deviatio</w:t>
      </w:r>
      <w:r w:rsidR="00225038">
        <w:rPr>
          <w:rFonts w:asciiTheme="minorBidi" w:hAnsiTheme="minorBidi" w:cstheme="minorBidi"/>
          <w:sz w:val="20"/>
          <w:szCs w:val="20"/>
        </w:rPr>
        <w:t>ns in this provision are possible</w:t>
      </w:r>
      <w:r w:rsidRPr="00BC504E">
        <w:rPr>
          <w:rFonts w:asciiTheme="minorBidi" w:hAnsiTheme="minorBidi" w:cstheme="minorBidi"/>
          <w:sz w:val="20"/>
          <w:szCs w:val="20"/>
        </w:rPr>
        <w:t xml:space="preserve"> but only in accordance with a previous agreement between the client and GARANT.</w:t>
      </w:r>
      <w:r w:rsidR="00225038">
        <w:rPr>
          <w:rFonts w:asciiTheme="minorBidi" w:hAnsiTheme="minorBidi" w:cstheme="minorBidi"/>
          <w:sz w:val="20"/>
          <w:szCs w:val="20"/>
        </w:rPr>
        <w:t xml:space="preserve"> </w:t>
      </w:r>
      <w:r w:rsidRPr="00BC504E">
        <w:rPr>
          <w:rFonts w:asciiTheme="minorBidi" w:hAnsiTheme="minorBidi" w:cstheme="minorBidi"/>
          <w:sz w:val="20"/>
          <w:szCs w:val="20"/>
        </w:rPr>
        <w:br/>
      </w:r>
      <w:r w:rsidRPr="00BC504E">
        <w:rPr>
          <w:rFonts w:asciiTheme="minorBidi" w:hAnsiTheme="minorBidi" w:cstheme="minorBidi"/>
          <w:sz w:val="20"/>
          <w:szCs w:val="20"/>
        </w:rPr>
        <w:br/>
      </w:r>
      <w:r w:rsidR="00AE367B">
        <w:rPr>
          <w:rFonts w:asciiTheme="minorBidi" w:hAnsiTheme="minorBidi" w:cstheme="minorBidi"/>
          <w:sz w:val="20"/>
          <w:szCs w:val="20"/>
        </w:rPr>
        <w:t>In</w:t>
      </w:r>
      <w:r w:rsidR="008348C9">
        <w:rPr>
          <w:rFonts w:asciiTheme="minorBidi" w:hAnsiTheme="minorBidi" w:cstheme="minorBidi"/>
          <w:sz w:val="20"/>
          <w:szCs w:val="20"/>
        </w:rPr>
        <w:t xml:space="preserve"> </w:t>
      </w:r>
      <w:r w:rsidRPr="00BC504E">
        <w:rPr>
          <w:rFonts w:asciiTheme="minorBidi" w:hAnsiTheme="minorBidi" w:cstheme="minorBidi"/>
          <w:sz w:val="20"/>
          <w:szCs w:val="20"/>
        </w:rPr>
        <w:t xml:space="preserve">case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is returned to </w:t>
      </w:r>
      <w:r w:rsidR="00225038">
        <w:rPr>
          <w:rFonts w:asciiTheme="minorBidi" w:hAnsiTheme="minorBidi" w:cstheme="minorBidi"/>
          <w:sz w:val="20"/>
          <w:szCs w:val="20"/>
        </w:rPr>
        <w:t xml:space="preserve">a </w:t>
      </w:r>
      <w:r w:rsidRPr="00BC504E">
        <w:rPr>
          <w:rFonts w:asciiTheme="minorBidi" w:hAnsiTheme="minorBidi" w:cstheme="minorBidi"/>
          <w:sz w:val="20"/>
          <w:szCs w:val="20"/>
        </w:rPr>
        <w:t>port not a</w:t>
      </w:r>
      <w:r w:rsidR="00225038">
        <w:rPr>
          <w:rFonts w:asciiTheme="minorBidi" w:hAnsiTheme="minorBidi" w:cstheme="minorBidi"/>
          <w:sz w:val="20"/>
          <w:szCs w:val="20"/>
        </w:rPr>
        <w:t xml:space="preserve">greed </w:t>
      </w:r>
      <w:r w:rsidRPr="00BC504E">
        <w:rPr>
          <w:rFonts w:asciiTheme="minorBidi" w:hAnsiTheme="minorBidi" w:cstheme="minorBidi"/>
          <w:sz w:val="20"/>
          <w:szCs w:val="20"/>
        </w:rPr>
        <w:t xml:space="preserve">by the charter contract, the client </w:t>
      </w:r>
      <w:r w:rsidR="00225038">
        <w:rPr>
          <w:rFonts w:asciiTheme="minorBidi" w:hAnsiTheme="minorBidi" w:cstheme="minorBidi"/>
          <w:sz w:val="20"/>
          <w:szCs w:val="20"/>
        </w:rPr>
        <w:t xml:space="preserve">shall </w:t>
      </w:r>
      <w:r w:rsidR="008348C9">
        <w:rPr>
          <w:rFonts w:asciiTheme="minorBidi" w:hAnsiTheme="minorBidi" w:cstheme="minorBidi"/>
          <w:sz w:val="20"/>
          <w:szCs w:val="20"/>
        </w:rPr>
        <w:t xml:space="preserve">cover all GARANT’s </w:t>
      </w:r>
      <w:r w:rsidRPr="00BC504E">
        <w:rPr>
          <w:rFonts w:asciiTheme="minorBidi" w:hAnsiTheme="minorBidi" w:cstheme="minorBidi"/>
          <w:sz w:val="20"/>
          <w:szCs w:val="20"/>
        </w:rPr>
        <w:t xml:space="preserve">costs arising from the transfer of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to the agreed port as well as the regulated </w:t>
      </w:r>
      <w:r w:rsidR="008348C9">
        <w:rPr>
          <w:rFonts w:asciiTheme="minorBidi" w:hAnsiTheme="minorBidi" w:cstheme="minorBidi"/>
          <w:sz w:val="20"/>
          <w:szCs w:val="20"/>
        </w:rPr>
        <w:t xml:space="preserve">charge </w:t>
      </w:r>
      <w:r w:rsidRPr="00BC504E">
        <w:rPr>
          <w:rFonts w:asciiTheme="minorBidi" w:hAnsiTheme="minorBidi" w:cstheme="minorBidi"/>
          <w:sz w:val="20"/>
          <w:szCs w:val="20"/>
        </w:rPr>
        <w:t xml:space="preserve">for </w:t>
      </w:r>
      <w:r w:rsidR="00225038">
        <w:rPr>
          <w:rFonts w:asciiTheme="minorBidi" w:hAnsiTheme="minorBidi" w:cstheme="minorBidi"/>
          <w:sz w:val="20"/>
          <w:szCs w:val="20"/>
        </w:rPr>
        <w:t xml:space="preserve">exceeded redelivery time </w:t>
      </w:r>
      <w:r w:rsidRPr="00BC504E">
        <w:rPr>
          <w:rFonts w:asciiTheme="minorBidi" w:hAnsiTheme="minorBidi" w:cstheme="minorBidi"/>
          <w:sz w:val="20"/>
          <w:szCs w:val="20"/>
        </w:rPr>
        <w:t xml:space="preserve">(in case of </w:t>
      </w:r>
      <w:r w:rsidR="00225038">
        <w:rPr>
          <w:rFonts w:asciiTheme="minorBidi" w:hAnsiTheme="minorBidi" w:cstheme="minorBidi"/>
          <w:sz w:val="20"/>
          <w:szCs w:val="20"/>
        </w:rPr>
        <w:t>late redelivery</w:t>
      </w:r>
      <w:r w:rsidRPr="00BC504E">
        <w:rPr>
          <w:rFonts w:asciiTheme="minorBidi" w:hAnsiTheme="minorBidi" w:cstheme="minorBidi"/>
          <w:sz w:val="20"/>
          <w:szCs w:val="20"/>
        </w:rPr>
        <w:t xml:space="preserve">) and all damages that have occurred during </w:t>
      </w:r>
      <w:r w:rsidR="00225038">
        <w:rPr>
          <w:rFonts w:asciiTheme="minorBidi" w:hAnsiTheme="minorBidi" w:cstheme="minorBidi"/>
          <w:sz w:val="20"/>
          <w:szCs w:val="20"/>
        </w:rPr>
        <w:t xml:space="preserve">the </w:t>
      </w:r>
      <w:r w:rsidRPr="00BC504E">
        <w:rPr>
          <w:rFonts w:asciiTheme="minorBidi" w:hAnsiTheme="minorBidi" w:cstheme="minorBidi"/>
          <w:sz w:val="20"/>
          <w:szCs w:val="20"/>
        </w:rPr>
        <w:t xml:space="preserve">transfer if not covered by the insurance policy. </w:t>
      </w:r>
      <w:r w:rsidRPr="00BC504E">
        <w:rPr>
          <w:rFonts w:asciiTheme="minorBidi" w:hAnsiTheme="minorBidi" w:cstheme="minorBidi"/>
          <w:sz w:val="20"/>
          <w:szCs w:val="20"/>
        </w:rPr>
        <w:tab/>
      </w:r>
      <w:r w:rsidRPr="00BC504E">
        <w:rPr>
          <w:rFonts w:asciiTheme="minorBidi" w:hAnsiTheme="minorBidi" w:cstheme="minorBidi"/>
          <w:sz w:val="20"/>
          <w:szCs w:val="20"/>
        </w:rPr>
        <w:br/>
      </w:r>
      <w:r w:rsidRPr="00BC504E">
        <w:rPr>
          <w:rFonts w:asciiTheme="minorBidi" w:hAnsiTheme="minorBidi" w:cstheme="minorBidi"/>
          <w:sz w:val="20"/>
          <w:szCs w:val="20"/>
        </w:rPr>
        <w:br/>
      </w:r>
      <w:r w:rsidR="00225038">
        <w:rPr>
          <w:rFonts w:asciiTheme="minorBidi" w:hAnsiTheme="minorBidi" w:cstheme="minorBidi"/>
          <w:sz w:val="20"/>
          <w:szCs w:val="20"/>
        </w:rPr>
        <w:t xml:space="preserve">Upon vessel’s redelivery </w:t>
      </w:r>
      <w:r w:rsidRPr="00BC504E">
        <w:rPr>
          <w:rFonts w:asciiTheme="minorBidi" w:hAnsiTheme="minorBidi" w:cstheme="minorBidi"/>
          <w:sz w:val="20"/>
          <w:szCs w:val="20"/>
        </w:rPr>
        <w:t>(check-out), GARANT</w:t>
      </w:r>
      <w:r w:rsidR="00225038">
        <w:rPr>
          <w:rFonts w:asciiTheme="minorBidi" w:hAnsiTheme="minorBidi" w:cstheme="minorBidi"/>
          <w:sz w:val="20"/>
          <w:szCs w:val="20"/>
        </w:rPr>
        <w:t>’s</w:t>
      </w:r>
      <w:r w:rsidRPr="00BC504E">
        <w:rPr>
          <w:rFonts w:asciiTheme="minorBidi" w:hAnsiTheme="minorBidi" w:cstheme="minorBidi"/>
          <w:sz w:val="20"/>
          <w:szCs w:val="20"/>
        </w:rPr>
        <w:t xml:space="preserve"> representative </w:t>
      </w:r>
      <w:r w:rsidR="00AE367B">
        <w:rPr>
          <w:rFonts w:asciiTheme="minorBidi" w:hAnsiTheme="minorBidi" w:cstheme="minorBidi"/>
          <w:sz w:val="20"/>
          <w:szCs w:val="20"/>
        </w:rPr>
        <w:t xml:space="preserve">shall </w:t>
      </w:r>
      <w:r w:rsidRPr="00BC504E">
        <w:rPr>
          <w:rFonts w:asciiTheme="minorBidi" w:hAnsiTheme="minorBidi" w:cstheme="minorBidi"/>
          <w:sz w:val="20"/>
          <w:szCs w:val="20"/>
        </w:rPr>
        <w:t xml:space="preserve">check general condition of the </w:t>
      </w:r>
      <w:r w:rsidR="00DF451E">
        <w:rPr>
          <w:rFonts w:asciiTheme="minorBidi" w:hAnsiTheme="minorBidi" w:cstheme="minorBidi"/>
          <w:sz w:val="20"/>
          <w:szCs w:val="20"/>
        </w:rPr>
        <w:t>vessel</w:t>
      </w:r>
      <w:r w:rsidR="00AE367B">
        <w:rPr>
          <w:rFonts w:asciiTheme="minorBidi" w:hAnsiTheme="minorBidi" w:cstheme="minorBidi"/>
          <w:sz w:val="20"/>
          <w:szCs w:val="20"/>
        </w:rPr>
        <w:t xml:space="preserve"> and its equipment and compare</w:t>
      </w:r>
      <w:r w:rsidRPr="00BC504E">
        <w:rPr>
          <w:rFonts w:asciiTheme="minorBidi" w:hAnsiTheme="minorBidi" w:cstheme="minorBidi"/>
          <w:sz w:val="20"/>
          <w:szCs w:val="20"/>
        </w:rPr>
        <w:t xml:space="preserve"> </w:t>
      </w:r>
      <w:r w:rsidR="00225038">
        <w:rPr>
          <w:rFonts w:asciiTheme="minorBidi" w:hAnsiTheme="minorBidi" w:cstheme="minorBidi"/>
          <w:sz w:val="20"/>
          <w:szCs w:val="20"/>
        </w:rPr>
        <w:t xml:space="preserve">it </w:t>
      </w:r>
      <w:r w:rsidR="00AE367B">
        <w:rPr>
          <w:rFonts w:asciiTheme="minorBidi" w:hAnsiTheme="minorBidi" w:cstheme="minorBidi"/>
          <w:sz w:val="20"/>
          <w:szCs w:val="20"/>
        </w:rPr>
        <w:t xml:space="preserve">with </w:t>
      </w:r>
      <w:r w:rsidRPr="00BC504E">
        <w:rPr>
          <w:rFonts w:asciiTheme="minorBidi" w:hAnsiTheme="minorBidi" w:cstheme="minorBidi"/>
          <w:sz w:val="20"/>
          <w:szCs w:val="20"/>
        </w:rPr>
        <w:t xml:space="preserve">the check-in list which was signed at check-in. </w:t>
      </w:r>
      <w:r w:rsidRPr="00BC504E">
        <w:rPr>
          <w:rFonts w:asciiTheme="minorBidi" w:hAnsiTheme="minorBidi" w:cstheme="minorBidi"/>
          <w:sz w:val="20"/>
          <w:szCs w:val="20"/>
        </w:rPr>
        <w:tab/>
      </w:r>
      <w:r w:rsidRPr="00BC504E">
        <w:rPr>
          <w:rFonts w:asciiTheme="minorBidi" w:hAnsiTheme="minorBidi" w:cstheme="minorBidi"/>
          <w:sz w:val="20"/>
          <w:szCs w:val="20"/>
        </w:rPr>
        <w:br/>
      </w:r>
      <w:r w:rsidRPr="00BC504E">
        <w:rPr>
          <w:rFonts w:asciiTheme="minorBidi" w:hAnsiTheme="minorBidi" w:cstheme="minorBidi"/>
          <w:sz w:val="20"/>
          <w:szCs w:val="20"/>
        </w:rPr>
        <w:br/>
        <w:t xml:space="preserve">The client </w:t>
      </w:r>
      <w:r w:rsidR="00225038">
        <w:rPr>
          <w:rFonts w:asciiTheme="minorBidi" w:hAnsiTheme="minorBidi" w:cstheme="minorBidi"/>
          <w:sz w:val="20"/>
          <w:szCs w:val="20"/>
        </w:rPr>
        <w:t xml:space="preserve">shall </w:t>
      </w:r>
      <w:r w:rsidRPr="00BC504E">
        <w:rPr>
          <w:rFonts w:asciiTheme="minorBidi" w:hAnsiTheme="minorBidi" w:cstheme="minorBidi"/>
          <w:sz w:val="20"/>
          <w:szCs w:val="20"/>
        </w:rPr>
        <w:t xml:space="preserve">report any </w:t>
      </w:r>
      <w:r w:rsidR="00AE367B">
        <w:rPr>
          <w:rFonts w:asciiTheme="minorBidi" w:hAnsiTheme="minorBidi" w:cstheme="minorBidi"/>
          <w:sz w:val="20"/>
          <w:szCs w:val="20"/>
        </w:rPr>
        <w:t xml:space="preserve">possible </w:t>
      </w:r>
      <w:r w:rsidRPr="00BC504E">
        <w:rPr>
          <w:rFonts w:asciiTheme="minorBidi" w:hAnsiTheme="minorBidi" w:cstheme="minorBidi"/>
          <w:sz w:val="20"/>
          <w:szCs w:val="20"/>
        </w:rPr>
        <w:t>damage</w:t>
      </w:r>
      <w:r w:rsidR="00AE367B">
        <w:rPr>
          <w:rFonts w:asciiTheme="minorBidi" w:hAnsiTheme="minorBidi" w:cstheme="minorBidi"/>
          <w:sz w:val="20"/>
          <w:szCs w:val="20"/>
        </w:rPr>
        <w:t>s</w:t>
      </w:r>
      <w:r w:rsidRPr="00BC504E">
        <w:rPr>
          <w:rFonts w:asciiTheme="minorBidi" w:hAnsiTheme="minorBidi" w:cstheme="minorBidi"/>
          <w:sz w:val="20"/>
          <w:szCs w:val="20"/>
        </w:rPr>
        <w:t xml:space="preserve"> or loss</w:t>
      </w:r>
      <w:r w:rsidR="00AE367B">
        <w:rPr>
          <w:rFonts w:asciiTheme="minorBidi" w:hAnsiTheme="minorBidi" w:cstheme="minorBidi"/>
          <w:sz w:val="20"/>
          <w:szCs w:val="20"/>
        </w:rPr>
        <w:t>es</w:t>
      </w:r>
      <w:r w:rsidRPr="00BC504E">
        <w:rPr>
          <w:rFonts w:asciiTheme="minorBidi" w:hAnsiTheme="minorBidi" w:cstheme="minorBidi"/>
          <w:sz w:val="20"/>
          <w:szCs w:val="20"/>
        </w:rPr>
        <w:t xml:space="preserve"> to </w:t>
      </w:r>
      <w:r w:rsidR="00AE367B">
        <w:rPr>
          <w:rFonts w:asciiTheme="minorBidi" w:hAnsiTheme="minorBidi" w:cstheme="minorBidi"/>
          <w:sz w:val="20"/>
          <w:szCs w:val="20"/>
        </w:rPr>
        <w:t xml:space="preserve">a </w:t>
      </w:r>
      <w:r w:rsidRPr="00BC504E">
        <w:rPr>
          <w:rFonts w:asciiTheme="minorBidi" w:hAnsiTheme="minorBidi" w:cstheme="minorBidi"/>
          <w:sz w:val="20"/>
          <w:szCs w:val="20"/>
        </w:rPr>
        <w:t>GARANT</w:t>
      </w:r>
      <w:r w:rsidR="00225038">
        <w:rPr>
          <w:rFonts w:asciiTheme="minorBidi" w:hAnsiTheme="minorBidi" w:cstheme="minorBidi"/>
          <w:sz w:val="20"/>
          <w:szCs w:val="20"/>
        </w:rPr>
        <w:t>’s</w:t>
      </w:r>
      <w:r w:rsidRPr="00BC504E">
        <w:rPr>
          <w:rFonts w:asciiTheme="minorBidi" w:hAnsiTheme="minorBidi" w:cstheme="minorBidi"/>
          <w:sz w:val="20"/>
          <w:szCs w:val="20"/>
        </w:rPr>
        <w:t xml:space="preserve"> representative. In case </w:t>
      </w:r>
      <w:r w:rsidR="009C4D86">
        <w:rPr>
          <w:rFonts w:asciiTheme="minorBidi" w:hAnsiTheme="minorBidi" w:cstheme="minorBidi"/>
          <w:sz w:val="20"/>
          <w:szCs w:val="20"/>
        </w:rPr>
        <w:t xml:space="preserve">of </w:t>
      </w:r>
      <w:r w:rsidR="00AE367B">
        <w:rPr>
          <w:rFonts w:asciiTheme="minorBidi" w:hAnsiTheme="minorBidi" w:cstheme="minorBidi"/>
          <w:sz w:val="20"/>
          <w:szCs w:val="20"/>
        </w:rPr>
        <w:t xml:space="preserve">a </w:t>
      </w:r>
      <w:r w:rsidR="009C4D86">
        <w:rPr>
          <w:rFonts w:asciiTheme="minorBidi" w:hAnsiTheme="minorBidi" w:cstheme="minorBidi"/>
          <w:sz w:val="20"/>
          <w:szCs w:val="20"/>
        </w:rPr>
        <w:t>damag</w:t>
      </w:r>
      <w:r w:rsidR="00AE367B">
        <w:rPr>
          <w:rFonts w:asciiTheme="minorBidi" w:hAnsiTheme="minorBidi" w:cstheme="minorBidi"/>
          <w:sz w:val="20"/>
          <w:szCs w:val="20"/>
        </w:rPr>
        <w:t>e</w:t>
      </w:r>
      <w:r w:rsidRPr="00BC504E">
        <w:rPr>
          <w:rFonts w:asciiTheme="minorBidi" w:hAnsiTheme="minorBidi" w:cstheme="minorBidi"/>
          <w:sz w:val="20"/>
          <w:szCs w:val="20"/>
        </w:rPr>
        <w:t xml:space="preserve"> on </w:t>
      </w:r>
      <w:r w:rsidR="009C4D86">
        <w:rPr>
          <w:rFonts w:asciiTheme="minorBidi" w:hAnsiTheme="minorBidi" w:cstheme="minorBidi"/>
          <w:sz w:val="20"/>
          <w:szCs w:val="20"/>
        </w:rPr>
        <w:t>the underwater part of the hull</w:t>
      </w:r>
      <w:r w:rsidRPr="00BC504E">
        <w:rPr>
          <w:rFonts w:asciiTheme="minorBidi" w:hAnsiTheme="minorBidi" w:cstheme="minorBidi"/>
          <w:sz w:val="20"/>
          <w:szCs w:val="20"/>
        </w:rPr>
        <w:t xml:space="preserve"> or if there is </w:t>
      </w:r>
      <w:r w:rsidR="00225038">
        <w:rPr>
          <w:rFonts w:asciiTheme="minorBidi" w:hAnsiTheme="minorBidi" w:cstheme="minorBidi"/>
          <w:sz w:val="20"/>
          <w:szCs w:val="20"/>
        </w:rPr>
        <w:t xml:space="preserve">a </w:t>
      </w:r>
      <w:r w:rsidRPr="00BC504E">
        <w:rPr>
          <w:rFonts w:asciiTheme="minorBidi" w:hAnsiTheme="minorBidi" w:cstheme="minorBidi"/>
          <w:sz w:val="20"/>
          <w:szCs w:val="20"/>
        </w:rPr>
        <w:t xml:space="preserve">suspicion of such damage, </w:t>
      </w:r>
      <w:r w:rsidR="009C4D86">
        <w:rPr>
          <w:rFonts w:asciiTheme="minorBidi" w:hAnsiTheme="minorBidi" w:cstheme="minorBidi"/>
          <w:sz w:val="20"/>
          <w:szCs w:val="20"/>
        </w:rPr>
        <w:t>G</w:t>
      </w:r>
      <w:r w:rsidR="00225038">
        <w:rPr>
          <w:rFonts w:asciiTheme="minorBidi" w:hAnsiTheme="minorBidi" w:cstheme="minorBidi"/>
          <w:sz w:val="20"/>
          <w:szCs w:val="20"/>
        </w:rPr>
        <w:t>ARANT</w:t>
      </w:r>
      <w:r w:rsidR="009C4D86">
        <w:rPr>
          <w:rFonts w:asciiTheme="minorBidi" w:hAnsiTheme="minorBidi" w:cstheme="minorBidi"/>
          <w:sz w:val="20"/>
          <w:szCs w:val="20"/>
        </w:rPr>
        <w:t xml:space="preserve">’s representative can order inspection either by </w:t>
      </w:r>
      <w:r w:rsidR="00AE367B">
        <w:rPr>
          <w:rFonts w:asciiTheme="minorBidi" w:hAnsiTheme="minorBidi" w:cstheme="minorBidi"/>
          <w:sz w:val="20"/>
          <w:szCs w:val="20"/>
        </w:rPr>
        <w:t xml:space="preserve">a </w:t>
      </w:r>
      <w:r w:rsidR="009C4D86">
        <w:rPr>
          <w:rFonts w:asciiTheme="minorBidi" w:hAnsiTheme="minorBidi" w:cstheme="minorBidi"/>
          <w:sz w:val="20"/>
          <w:szCs w:val="20"/>
        </w:rPr>
        <w:t xml:space="preserve">diver or by </w:t>
      </w:r>
      <w:r w:rsidR="00AE367B">
        <w:rPr>
          <w:rFonts w:asciiTheme="minorBidi" w:hAnsiTheme="minorBidi" w:cstheme="minorBidi"/>
          <w:sz w:val="20"/>
          <w:szCs w:val="20"/>
        </w:rPr>
        <w:t xml:space="preserve">a </w:t>
      </w:r>
      <w:r w:rsidR="009C4D86">
        <w:rPr>
          <w:rFonts w:asciiTheme="minorBidi" w:hAnsiTheme="minorBidi" w:cstheme="minorBidi"/>
          <w:sz w:val="20"/>
          <w:szCs w:val="20"/>
        </w:rPr>
        <w:t xml:space="preserve">crane. If </w:t>
      </w:r>
      <w:r w:rsidR="00AE367B">
        <w:rPr>
          <w:rFonts w:asciiTheme="minorBidi" w:hAnsiTheme="minorBidi" w:cstheme="minorBidi"/>
          <w:sz w:val="20"/>
          <w:szCs w:val="20"/>
        </w:rPr>
        <w:t>a</w:t>
      </w:r>
      <w:r w:rsidR="009C4D86">
        <w:rPr>
          <w:rFonts w:asciiTheme="minorBidi" w:hAnsiTheme="minorBidi" w:cstheme="minorBidi"/>
          <w:sz w:val="20"/>
          <w:szCs w:val="20"/>
        </w:rPr>
        <w:t xml:space="preserve"> damage or </w:t>
      </w:r>
      <w:r w:rsidR="00AE367B">
        <w:rPr>
          <w:rFonts w:asciiTheme="minorBidi" w:hAnsiTheme="minorBidi" w:cstheme="minorBidi"/>
          <w:sz w:val="20"/>
          <w:szCs w:val="20"/>
        </w:rPr>
        <w:t xml:space="preserve">a </w:t>
      </w:r>
      <w:r w:rsidR="009C4D86">
        <w:rPr>
          <w:rFonts w:asciiTheme="minorBidi" w:hAnsiTheme="minorBidi" w:cstheme="minorBidi"/>
          <w:sz w:val="20"/>
          <w:szCs w:val="20"/>
        </w:rPr>
        <w:t>loss is confirmed by such inspection, the costs will be charged to client</w:t>
      </w:r>
      <w:r w:rsidR="00225038">
        <w:rPr>
          <w:rFonts w:asciiTheme="minorBidi" w:hAnsiTheme="minorBidi" w:cstheme="minorBidi"/>
          <w:sz w:val="20"/>
          <w:szCs w:val="20"/>
        </w:rPr>
        <w:t>.</w:t>
      </w:r>
    </w:p>
    <w:p w14:paraId="4F4A67DB" w14:textId="06E36DBD" w:rsidR="00BC504E" w:rsidRPr="00BC504E" w:rsidRDefault="00BC504E" w:rsidP="00BC504E">
      <w:pPr>
        <w:pStyle w:val="a11h18"/>
        <w:spacing w:after="0" w:afterAutospacing="0" w:line="240" w:lineRule="auto"/>
        <w:jc w:val="both"/>
        <w:rPr>
          <w:rFonts w:asciiTheme="minorBidi" w:hAnsiTheme="minorBidi" w:cstheme="minorBidi"/>
          <w:sz w:val="20"/>
          <w:szCs w:val="20"/>
        </w:rPr>
      </w:pPr>
      <w:r w:rsidRPr="00BC504E">
        <w:rPr>
          <w:rFonts w:asciiTheme="minorBidi" w:hAnsiTheme="minorBidi" w:cstheme="minorBidi"/>
          <w:sz w:val="20"/>
          <w:szCs w:val="20"/>
        </w:rPr>
        <w:lastRenderedPageBreak/>
        <w:t xml:space="preserve">In case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is not returned with a full fuel tank, the fuel, as well as the service of filling the tank, will be charged to the client. Price of a liter of fuel then will be 50% </w:t>
      </w:r>
      <w:r w:rsidR="009C4D86">
        <w:rPr>
          <w:rFonts w:asciiTheme="minorBidi" w:hAnsiTheme="minorBidi" w:cstheme="minorBidi"/>
          <w:sz w:val="20"/>
          <w:szCs w:val="20"/>
        </w:rPr>
        <w:t>higher than the</w:t>
      </w:r>
      <w:r w:rsidR="00AE367B">
        <w:rPr>
          <w:rFonts w:asciiTheme="minorBidi" w:hAnsiTheme="minorBidi" w:cstheme="minorBidi"/>
          <w:sz w:val="20"/>
          <w:szCs w:val="20"/>
        </w:rPr>
        <w:t xml:space="preserve"> one</w:t>
      </w:r>
      <w:r w:rsidR="009C4D86">
        <w:rPr>
          <w:rFonts w:asciiTheme="minorBidi" w:hAnsiTheme="minorBidi" w:cstheme="minorBidi"/>
          <w:sz w:val="20"/>
          <w:szCs w:val="20"/>
        </w:rPr>
        <w:t xml:space="preserve"> currently valid, and </w:t>
      </w:r>
      <w:r w:rsidR="00AE367B">
        <w:rPr>
          <w:rFonts w:asciiTheme="minorBidi" w:hAnsiTheme="minorBidi" w:cstheme="minorBidi"/>
          <w:sz w:val="20"/>
          <w:szCs w:val="20"/>
        </w:rPr>
        <w:t xml:space="preserve">will be </w:t>
      </w:r>
      <w:r w:rsidR="009C4D86">
        <w:rPr>
          <w:rFonts w:asciiTheme="minorBidi" w:hAnsiTheme="minorBidi" w:cstheme="minorBidi"/>
          <w:sz w:val="20"/>
          <w:szCs w:val="20"/>
        </w:rPr>
        <w:t xml:space="preserve">stated on the check-in list. </w:t>
      </w:r>
      <w:r w:rsidRPr="00BC504E">
        <w:rPr>
          <w:rFonts w:asciiTheme="minorBidi" w:hAnsiTheme="minorBidi" w:cstheme="minorBidi"/>
          <w:sz w:val="20"/>
          <w:szCs w:val="20"/>
        </w:rPr>
        <w:tab/>
      </w:r>
    </w:p>
    <w:p w14:paraId="747F0F80" w14:textId="75C3D33E" w:rsidR="00BC504E" w:rsidRPr="00BC504E" w:rsidRDefault="00BC504E" w:rsidP="00BC504E">
      <w:pPr>
        <w:pStyle w:val="a11h18"/>
        <w:spacing w:after="0" w:afterAutospacing="0" w:line="240" w:lineRule="auto"/>
        <w:jc w:val="both"/>
        <w:rPr>
          <w:rFonts w:asciiTheme="minorBidi" w:hAnsiTheme="minorBidi" w:cstheme="minorBidi"/>
          <w:sz w:val="20"/>
          <w:szCs w:val="20"/>
        </w:rPr>
      </w:pPr>
      <w:bookmarkStart w:id="5" w:name="_Toc435533675"/>
      <w:r w:rsidRPr="00BC504E">
        <w:rPr>
          <w:rStyle w:val="Heading1Char"/>
          <w:rFonts w:asciiTheme="minorBidi" w:hAnsiTheme="minorBidi" w:cstheme="minorBidi"/>
          <w:sz w:val="20"/>
          <w:szCs w:val="20"/>
        </w:rPr>
        <w:t xml:space="preserve">5. </w:t>
      </w:r>
      <w:r w:rsidR="00F032CA">
        <w:rPr>
          <w:rStyle w:val="Heading1Char"/>
          <w:rFonts w:asciiTheme="minorBidi" w:hAnsiTheme="minorBidi" w:cstheme="minorBidi"/>
          <w:sz w:val="20"/>
          <w:szCs w:val="20"/>
        </w:rPr>
        <w:t>Responsibilities of the client</w:t>
      </w:r>
      <w:bookmarkEnd w:id="5"/>
      <w:r w:rsidRPr="00BC504E">
        <w:rPr>
          <w:rStyle w:val="Heading1Char"/>
          <w:rFonts w:asciiTheme="minorBidi" w:hAnsiTheme="minorBidi" w:cstheme="minorBidi"/>
          <w:sz w:val="20"/>
          <w:szCs w:val="20"/>
        </w:rPr>
        <w:t xml:space="preserve"> </w:t>
      </w:r>
      <w:r w:rsidRPr="00BC504E">
        <w:rPr>
          <w:rStyle w:val="Heading1Char"/>
          <w:rFonts w:asciiTheme="minorBidi" w:hAnsiTheme="minorBidi" w:cstheme="minorBidi"/>
          <w:sz w:val="20"/>
          <w:szCs w:val="20"/>
        </w:rPr>
        <w:tab/>
      </w:r>
      <w:r w:rsidRPr="00BC504E">
        <w:rPr>
          <w:rStyle w:val="Heading1Char"/>
          <w:rFonts w:asciiTheme="minorBidi" w:hAnsiTheme="minorBidi" w:cstheme="minorBidi"/>
          <w:sz w:val="20"/>
          <w:szCs w:val="20"/>
        </w:rPr>
        <w:br/>
      </w:r>
      <w:r w:rsidRPr="00BC504E">
        <w:rPr>
          <w:rFonts w:asciiTheme="minorBidi" w:hAnsiTheme="minorBidi" w:cstheme="minorBidi"/>
          <w:sz w:val="20"/>
          <w:szCs w:val="20"/>
        </w:rPr>
        <w:br/>
      </w:r>
      <w:proofErr w:type="gramStart"/>
      <w:r w:rsidRPr="00BC504E">
        <w:rPr>
          <w:rFonts w:asciiTheme="minorBidi" w:hAnsiTheme="minorBidi" w:cstheme="minorBidi"/>
          <w:sz w:val="20"/>
          <w:szCs w:val="20"/>
        </w:rPr>
        <w:t>The</w:t>
      </w:r>
      <w:proofErr w:type="gramEnd"/>
      <w:r w:rsidRPr="00BC504E">
        <w:rPr>
          <w:rFonts w:asciiTheme="minorBidi" w:hAnsiTheme="minorBidi" w:cstheme="minorBidi"/>
          <w:sz w:val="20"/>
          <w:szCs w:val="20"/>
        </w:rPr>
        <w:t xml:space="preserve"> client </w:t>
      </w:r>
      <w:r w:rsidR="00F032CA">
        <w:rPr>
          <w:rFonts w:asciiTheme="minorBidi" w:hAnsiTheme="minorBidi" w:cstheme="minorBidi"/>
          <w:sz w:val="20"/>
          <w:szCs w:val="20"/>
        </w:rPr>
        <w:t>shall</w:t>
      </w:r>
      <w:r w:rsidRPr="00BC504E">
        <w:rPr>
          <w:rFonts w:asciiTheme="minorBidi" w:hAnsiTheme="minorBidi" w:cstheme="minorBidi"/>
          <w:sz w:val="20"/>
          <w:szCs w:val="20"/>
        </w:rPr>
        <w:t>:</w:t>
      </w:r>
    </w:p>
    <w:tbl>
      <w:tblPr>
        <w:tblW w:w="5000" w:type="pct"/>
        <w:tblCellSpacing w:w="0" w:type="dxa"/>
        <w:tblCellMar>
          <w:left w:w="0" w:type="dxa"/>
          <w:right w:w="0" w:type="dxa"/>
        </w:tblCellMar>
        <w:tblLook w:val="0000" w:firstRow="0" w:lastRow="0" w:firstColumn="0" w:lastColumn="0" w:noHBand="0" w:noVBand="0"/>
      </w:tblPr>
      <w:tblGrid>
        <w:gridCol w:w="344"/>
        <w:gridCol w:w="9719"/>
      </w:tblGrid>
      <w:tr w:rsidR="00BC504E" w:rsidRPr="00BC504E" w14:paraId="74D348AD" w14:textId="77777777" w:rsidTr="002058E3">
        <w:trPr>
          <w:tblCellSpacing w:w="0" w:type="dxa"/>
        </w:trPr>
        <w:tc>
          <w:tcPr>
            <w:tcW w:w="344" w:type="dxa"/>
          </w:tcPr>
          <w:p w14:paraId="4982A4A0"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33F2632B" w14:textId="615DD3D3" w:rsidR="00BC504E" w:rsidRPr="00BC504E" w:rsidRDefault="00BC504E" w:rsidP="009C3C79">
            <w:pPr>
              <w:jc w:val="both"/>
              <w:rPr>
                <w:rFonts w:asciiTheme="minorBidi" w:hAnsiTheme="minorBidi" w:cstheme="minorBidi"/>
                <w:sz w:val="20"/>
                <w:szCs w:val="20"/>
              </w:rPr>
            </w:pPr>
            <w:proofErr w:type="gramStart"/>
            <w:r w:rsidRPr="00BC504E">
              <w:rPr>
                <w:rFonts w:asciiTheme="minorBidi" w:hAnsiTheme="minorBidi" w:cstheme="minorBidi"/>
                <w:sz w:val="20"/>
                <w:szCs w:val="20"/>
              </w:rPr>
              <w:t>provide</w:t>
            </w:r>
            <w:proofErr w:type="gramEnd"/>
            <w:r w:rsidRPr="00BC504E">
              <w:rPr>
                <w:rFonts w:asciiTheme="minorBidi" w:hAnsiTheme="minorBidi" w:cstheme="minorBidi"/>
                <w:sz w:val="20"/>
                <w:szCs w:val="20"/>
              </w:rPr>
              <w:t xml:space="preserve"> GARANT with a crew list containing full names, addresses, birth dat</w:t>
            </w:r>
            <w:r w:rsidR="00F032CA">
              <w:rPr>
                <w:rFonts w:asciiTheme="minorBidi" w:hAnsiTheme="minorBidi" w:cstheme="minorBidi"/>
                <w:sz w:val="20"/>
                <w:szCs w:val="20"/>
              </w:rPr>
              <w:t>es and birth places, nationalities</w:t>
            </w:r>
            <w:r w:rsidRPr="00BC504E">
              <w:rPr>
                <w:rFonts w:asciiTheme="minorBidi" w:hAnsiTheme="minorBidi" w:cstheme="minorBidi"/>
                <w:sz w:val="20"/>
                <w:szCs w:val="20"/>
              </w:rPr>
              <w:t>, type</w:t>
            </w:r>
            <w:r w:rsidR="00F032CA">
              <w:rPr>
                <w:rFonts w:asciiTheme="minorBidi" w:hAnsiTheme="minorBidi" w:cstheme="minorBidi"/>
                <w:sz w:val="20"/>
                <w:szCs w:val="20"/>
              </w:rPr>
              <w:t>s</w:t>
            </w:r>
            <w:r w:rsidRPr="00BC504E">
              <w:rPr>
                <w:rFonts w:asciiTheme="minorBidi" w:hAnsiTheme="minorBidi" w:cstheme="minorBidi"/>
                <w:sz w:val="20"/>
                <w:szCs w:val="20"/>
              </w:rPr>
              <w:t xml:space="preserve"> and number</w:t>
            </w:r>
            <w:r w:rsidR="00F032CA">
              <w:rPr>
                <w:rFonts w:asciiTheme="minorBidi" w:hAnsiTheme="minorBidi" w:cstheme="minorBidi"/>
                <w:sz w:val="20"/>
                <w:szCs w:val="20"/>
              </w:rPr>
              <w:t xml:space="preserve">s of </w:t>
            </w:r>
            <w:r w:rsidRPr="00BC504E">
              <w:rPr>
                <w:rFonts w:asciiTheme="minorBidi" w:hAnsiTheme="minorBidi" w:cstheme="minorBidi"/>
                <w:sz w:val="20"/>
                <w:szCs w:val="20"/>
              </w:rPr>
              <w:t>identification document</w:t>
            </w:r>
            <w:r w:rsidR="00F032CA">
              <w:rPr>
                <w:rFonts w:asciiTheme="minorBidi" w:hAnsiTheme="minorBidi" w:cstheme="minorBidi"/>
                <w:sz w:val="20"/>
                <w:szCs w:val="20"/>
              </w:rPr>
              <w:t>s</w:t>
            </w:r>
            <w:r w:rsidRPr="00BC504E">
              <w:rPr>
                <w:rFonts w:asciiTheme="minorBidi" w:hAnsiTheme="minorBidi" w:cstheme="minorBidi"/>
                <w:sz w:val="20"/>
                <w:szCs w:val="20"/>
              </w:rPr>
              <w:t xml:space="preserve">, and the </w:t>
            </w:r>
            <w:r w:rsidRPr="009C3C79">
              <w:rPr>
                <w:rFonts w:asciiTheme="minorBidi" w:hAnsiTheme="minorBidi" w:cstheme="minorBidi"/>
                <w:sz w:val="20"/>
                <w:szCs w:val="20"/>
              </w:rPr>
              <w:t>skipper's license</w:t>
            </w:r>
            <w:r w:rsidRPr="00BC504E">
              <w:rPr>
                <w:rFonts w:asciiTheme="minorBidi" w:hAnsiTheme="minorBidi" w:cstheme="minorBidi"/>
                <w:sz w:val="20"/>
                <w:szCs w:val="20"/>
              </w:rPr>
              <w:t xml:space="preserve"> number not later than 1 week before the beginning of the charter.</w:t>
            </w:r>
          </w:p>
        </w:tc>
      </w:tr>
      <w:tr w:rsidR="00BC504E" w:rsidRPr="00BC504E" w14:paraId="0B3C989C" w14:textId="77777777" w:rsidTr="002058E3">
        <w:trPr>
          <w:tblCellSpacing w:w="0" w:type="dxa"/>
        </w:trPr>
        <w:tc>
          <w:tcPr>
            <w:tcW w:w="344" w:type="dxa"/>
          </w:tcPr>
          <w:p w14:paraId="68980FCE"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2CA32E86" w14:textId="138673D7" w:rsidR="00BC504E" w:rsidRPr="00BC504E" w:rsidRDefault="00BC504E" w:rsidP="009C3C79">
            <w:pPr>
              <w:jc w:val="both"/>
              <w:rPr>
                <w:rFonts w:asciiTheme="minorBidi" w:hAnsiTheme="minorBidi" w:cstheme="minorBidi"/>
                <w:sz w:val="20"/>
                <w:szCs w:val="20"/>
              </w:rPr>
            </w:pPr>
            <w:proofErr w:type="gramStart"/>
            <w:r w:rsidRPr="00BC504E">
              <w:rPr>
                <w:rFonts w:asciiTheme="minorBidi" w:hAnsiTheme="minorBidi" w:cstheme="minorBidi"/>
                <w:sz w:val="20"/>
                <w:szCs w:val="20"/>
              </w:rPr>
              <w:t>have</w:t>
            </w:r>
            <w:proofErr w:type="gramEnd"/>
            <w:r w:rsidRPr="00BC504E">
              <w:rPr>
                <w:rFonts w:asciiTheme="minorBidi" w:hAnsiTheme="minorBidi" w:cstheme="minorBidi"/>
                <w:sz w:val="20"/>
                <w:szCs w:val="20"/>
              </w:rPr>
              <w:t xml:space="preserve"> valid passports</w:t>
            </w:r>
            <w:r w:rsidR="009C3C79">
              <w:rPr>
                <w:rFonts w:asciiTheme="minorBidi" w:hAnsiTheme="minorBidi" w:cstheme="minorBidi"/>
                <w:sz w:val="20"/>
                <w:szCs w:val="20"/>
              </w:rPr>
              <w:t xml:space="preserve"> or ID</w:t>
            </w:r>
            <w:r w:rsidR="009C4D86">
              <w:rPr>
                <w:rFonts w:asciiTheme="minorBidi" w:hAnsiTheme="minorBidi" w:cstheme="minorBidi"/>
                <w:sz w:val="20"/>
                <w:szCs w:val="20"/>
              </w:rPr>
              <w:t>s</w:t>
            </w:r>
            <w:r w:rsidRPr="00BC504E">
              <w:rPr>
                <w:rFonts w:asciiTheme="minorBidi" w:hAnsiTheme="minorBidi" w:cstheme="minorBidi"/>
                <w:sz w:val="20"/>
                <w:szCs w:val="20"/>
              </w:rPr>
              <w:t xml:space="preserve">. The costs of </w:t>
            </w:r>
            <w:r w:rsidR="00233C4E">
              <w:rPr>
                <w:rFonts w:asciiTheme="minorBidi" w:hAnsiTheme="minorBidi" w:cstheme="minorBidi"/>
                <w:sz w:val="20"/>
                <w:szCs w:val="20"/>
              </w:rPr>
              <w:t xml:space="preserve">possible </w:t>
            </w:r>
            <w:r w:rsidRPr="00BC504E">
              <w:rPr>
                <w:rFonts w:asciiTheme="minorBidi" w:hAnsiTheme="minorBidi" w:cstheme="minorBidi"/>
                <w:sz w:val="20"/>
                <w:szCs w:val="20"/>
              </w:rPr>
              <w:t xml:space="preserve">loss or theft </w:t>
            </w:r>
            <w:r w:rsidR="009C3C79">
              <w:rPr>
                <w:rFonts w:asciiTheme="minorBidi" w:hAnsiTheme="minorBidi" w:cstheme="minorBidi"/>
                <w:sz w:val="20"/>
                <w:szCs w:val="20"/>
              </w:rPr>
              <w:t>are excluded from GARANT</w:t>
            </w:r>
            <w:r w:rsidR="009C4D86">
              <w:rPr>
                <w:rFonts w:asciiTheme="minorBidi" w:hAnsiTheme="minorBidi" w:cstheme="minorBidi"/>
                <w:sz w:val="20"/>
                <w:szCs w:val="20"/>
              </w:rPr>
              <w:t xml:space="preserve">’s </w:t>
            </w:r>
            <w:r w:rsidR="002E61EA">
              <w:rPr>
                <w:rFonts w:asciiTheme="minorBidi" w:hAnsiTheme="minorBidi" w:cstheme="minorBidi"/>
                <w:sz w:val="20"/>
                <w:szCs w:val="20"/>
              </w:rPr>
              <w:t xml:space="preserve">responsibility and the </w:t>
            </w:r>
            <w:r w:rsidR="009C3C79">
              <w:rPr>
                <w:rFonts w:asciiTheme="minorBidi" w:hAnsiTheme="minorBidi" w:cstheme="minorBidi"/>
                <w:sz w:val="20"/>
                <w:szCs w:val="20"/>
              </w:rPr>
              <w:t xml:space="preserve">delivery </w:t>
            </w:r>
            <w:r w:rsidR="002E61EA">
              <w:rPr>
                <w:rFonts w:asciiTheme="minorBidi" w:hAnsiTheme="minorBidi" w:cstheme="minorBidi"/>
                <w:sz w:val="20"/>
                <w:szCs w:val="20"/>
              </w:rPr>
              <w:t xml:space="preserve">of the </w:t>
            </w:r>
            <w:r w:rsidR="00DF451E">
              <w:rPr>
                <w:rFonts w:asciiTheme="minorBidi" w:hAnsiTheme="minorBidi" w:cstheme="minorBidi"/>
                <w:sz w:val="20"/>
                <w:szCs w:val="20"/>
              </w:rPr>
              <w:t>vessel</w:t>
            </w:r>
            <w:r w:rsidR="009C3C79">
              <w:rPr>
                <w:rFonts w:asciiTheme="minorBidi" w:hAnsiTheme="minorBidi" w:cstheme="minorBidi"/>
                <w:sz w:val="20"/>
                <w:szCs w:val="20"/>
              </w:rPr>
              <w:t xml:space="preserve"> shall not </w:t>
            </w:r>
            <w:r w:rsidR="002E61EA">
              <w:rPr>
                <w:rFonts w:asciiTheme="minorBidi" w:hAnsiTheme="minorBidi" w:cstheme="minorBidi"/>
                <w:sz w:val="20"/>
                <w:szCs w:val="20"/>
              </w:rPr>
              <w:t>be done without valid documents</w:t>
            </w:r>
            <w:r w:rsidRPr="00BC504E">
              <w:rPr>
                <w:rFonts w:asciiTheme="minorBidi" w:hAnsiTheme="minorBidi" w:cstheme="minorBidi"/>
                <w:sz w:val="20"/>
                <w:szCs w:val="20"/>
              </w:rPr>
              <w:t>.</w:t>
            </w:r>
          </w:p>
        </w:tc>
      </w:tr>
      <w:tr w:rsidR="00BC504E" w:rsidRPr="00BC504E" w14:paraId="381D89F5" w14:textId="77777777" w:rsidTr="002058E3">
        <w:trPr>
          <w:tblCellSpacing w:w="0" w:type="dxa"/>
        </w:trPr>
        <w:tc>
          <w:tcPr>
            <w:tcW w:w="344" w:type="dxa"/>
          </w:tcPr>
          <w:p w14:paraId="2EB7488D"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486725AF" w14:textId="2816B1E9" w:rsidR="00BC504E" w:rsidRPr="00BC504E" w:rsidRDefault="009C4D86" w:rsidP="003847A9">
            <w:pPr>
              <w:jc w:val="both"/>
              <w:rPr>
                <w:rFonts w:asciiTheme="minorBidi" w:hAnsiTheme="minorBidi" w:cstheme="minorBidi"/>
                <w:sz w:val="20"/>
                <w:szCs w:val="20"/>
              </w:rPr>
            </w:pPr>
            <w:proofErr w:type="gramStart"/>
            <w:r>
              <w:rPr>
                <w:rFonts w:asciiTheme="minorBidi" w:hAnsiTheme="minorBidi" w:cstheme="minorBidi"/>
                <w:sz w:val="20"/>
                <w:szCs w:val="20"/>
              </w:rPr>
              <w:t>check</w:t>
            </w:r>
            <w:proofErr w:type="gramEnd"/>
            <w:r w:rsidR="00BC504E" w:rsidRPr="00BC504E">
              <w:rPr>
                <w:rFonts w:asciiTheme="minorBidi" w:hAnsiTheme="minorBidi" w:cstheme="minorBidi"/>
                <w:sz w:val="20"/>
                <w:szCs w:val="20"/>
              </w:rPr>
              <w:t xml:space="preserve"> the printed material</w:t>
            </w:r>
            <w:r w:rsidR="009C3C79">
              <w:rPr>
                <w:rFonts w:asciiTheme="minorBidi" w:hAnsiTheme="minorBidi" w:cstheme="minorBidi"/>
                <w:sz w:val="20"/>
                <w:szCs w:val="20"/>
              </w:rPr>
              <w:t>s</w:t>
            </w:r>
            <w:r w:rsidR="00BC504E" w:rsidRPr="00BC504E">
              <w:rPr>
                <w:rFonts w:asciiTheme="minorBidi" w:hAnsiTheme="minorBidi" w:cstheme="minorBidi"/>
                <w:sz w:val="20"/>
                <w:szCs w:val="20"/>
              </w:rPr>
              <w:t xml:space="preserve"> provided on the </w:t>
            </w:r>
            <w:r w:rsidR="00DF451E">
              <w:rPr>
                <w:rFonts w:asciiTheme="minorBidi" w:hAnsiTheme="minorBidi" w:cstheme="minorBidi"/>
                <w:sz w:val="20"/>
                <w:szCs w:val="20"/>
              </w:rPr>
              <w:t>vessel</w:t>
            </w:r>
            <w:r w:rsidR="00BC504E" w:rsidRPr="00BC504E">
              <w:rPr>
                <w:rFonts w:asciiTheme="minorBidi" w:hAnsiTheme="minorBidi" w:cstheme="minorBidi"/>
                <w:sz w:val="20"/>
                <w:szCs w:val="20"/>
              </w:rPr>
              <w:t>.</w:t>
            </w:r>
          </w:p>
        </w:tc>
      </w:tr>
      <w:tr w:rsidR="00BC504E" w:rsidRPr="00BC504E" w14:paraId="6D7250B1" w14:textId="77777777" w:rsidTr="002058E3">
        <w:trPr>
          <w:tblCellSpacing w:w="0" w:type="dxa"/>
        </w:trPr>
        <w:tc>
          <w:tcPr>
            <w:tcW w:w="344" w:type="dxa"/>
          </w:tcPr>
          <w:p w14:paraId="60425E9C"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6D346202" w14:textId="562E7B05" w:rsidR="002E61EA" w:rsidRDefault="00BC504E" w:rsidP="002E61EA">
            <w:pPr>
              <w:jc w:val="both"/>
              <w:rPr>
                <w:rFonts w:asciiTheme="minorBidi" w:hAnsiTheme="minorBidi" w:cstheme="minorBidi"/>
                <w:sz w:val="20"/>
                <w:szCs w:val="20"/>
              </w:rPr>
            </w:pPr>
            <w:proofErr w:type="gramStart"/>
            <w:r w:rsidRPr="00BC504E">
              <w:rPr>
                <w:rFonts w:asciiTheme="minorBidi" w:hAnsiTheme="minorBidi" w:cstheme="minorBidi"/>
                <w:sz w:val="20"/>
                <w:szCs w:val="20"/>
              </w:rPr>
              <w:t>handle</w:t>
            </w:r>
            <w:proofErr w:type="gramEnd"/>
            <w:r w:rsidRPr="00BC504E">
              <w:rPr>
                <w:rFonts w:asciiTheme="minorBidi" w:hAnsiTheme="minorBidi" w:cstheme="minorBidi"/>
                <w:sz w:val="20"/>
                <w:szCs w:val="20"/>
              </w:rPr>
              <w:t xml:space="preserve"> the </w:t>
            </w:r>
            <w:r w:rsidR="00DF451E">
              <w:rPr>
                <w:rFonts w:asciiTheme="minorBidi" w:hAnsiTheme="minorBidi" w:cstheme="minorBidi"/>
                <w:sz w:val="20"/>
                <w:szCs w:val="20"/>
              </w:rPr>
              <w:t>vessel</w:t>
            </w:r>
            <w:r w:rsidRPr="00BC504E">
              <w:rPr>
                <w:rFonts w:asciiTheme="minorBidi" w:hAnsiTheme="minorBidi" w:cstheme="minorBidi"/>
                <w:sz w:val="20"/>
                <w:szCs w:val="20"/>
              </w:rPr>
              <w:t>, its inv</w:t>
            </w:r>
            <w:r w:rsidR="002E61EA">
              <w:rPr>
                <w:rFonts w:asciiTheme="minorBidi" w:hAnsiTheme="minorBidi" w:cstheme="minorBidi"/>
                <w:sz w:val="20"/>
                <w:szCs w:val="20"/>
              </w:rPr>
              <w:t>entory and equipment with care</w:t>
            </w:r>
            <w:r w:rsidR="002E61EA" w:rsidRPr="00BC504E">
              <w:rPr>
                <w:rFonts w:asciiTheme="minorBidi" w:hAnsiTheme="minorBidi" w:cstheme="minorBidi"/>
                <w:sz w:val="20"/>
                <w:szCs w:val="20"/>
              </w:rPr>
              <w:t xml:space="preserve"> </w:t>
            </w:r>
            <w:r w:rsidR="002E61EA">
              <w:rPr>
                <w:rFonts w:asciiTheme="minorBidi" w:hAnsiTheme="minorBidi" w:cstheme="minorBidi"/>
                <w:sz w:val="20"/>
                <w:szCs w:val="20"/>
              </w:rPr>
              <w:t>and</w:t>
            </w:r>
            <w:r w:rsidR="002E61EA" w:rsidRPr="00BC504E">
              <w:rPr>
                <w:rFonts w:asciiTheme="minorBidi" w:hAnsiTheme="minorBidi" w:cstheme="minorBidi"/>
                <w:sz w:val="20"/>
                <w:szCs w:val="20"/>
              </w:rPr>
              <w:t xml:space="preserve"> </w:t>
            </w:r>
            <w:r w:rsidR="009C3C79">
              <w:rPr>
                <w:rFonts w:asciiTheme="minorBidi" w:hAnsiTheme="minorBidi" w:cstheme="minorBidi"/>
                <w:sz w:val="20"/>
                <w:szCs w:val="20"/>
              </w:rPr>
              <w:t xml:space="preserve">shall </w:t>
            </w:r>
            <w:r w:rsidR="002E61EA" w:rsidRPr="00BC504E">
              <w:rPr>
                <w:rFonts w:asciiTheme="minorBidi" w:hAnsiTheme="minorBidi" w:cstheme="minorBidi"/>
                <w:sz w:val="20"/>
                <w:szCs w:val="20"/>
              </w:rPr>
              <w:t xml:space="preserve">behave </w:t>
            </w:r>
            <w:r w:rsidR="002E61EA">
              <w:rPr>
                <w:rFonts w:asciiTheme="minorBidi" w:hAnsiTheme="minorBidi" w:cstheme="minorBidi"/>
                <w:sz w:val="20"/>
                <w:szCs w:val="20"/>
              </w:rPr>
              <w:t xml:space="preserve">with full </w:t>
            </w:r>
            <w:r w:rsidR="002E61EA" w:rsidRPr="00BC504E">
              <w:rPr>
                <w:rFonts w:asciiTheme="minorBidi" w:hAnsiTheme="minorBidi" w:cstheme="minorBidi"/>
                <w:sz w:val="20"/>
                <w:szCs w:val="20"/>
              </w:rPr>
              <w:t>responsibly in every way.</w:t>
            </w:r>
          </w:p>
          <w:p w14:paraId="0DA0D0AE" w14:textId="715C1189" w:rsidR="00BC504E" w:rsidRPr="00BC504E" w:rsidRDefault="002E61EA" w:rsidP="009C3C79">
            <w:pPr>
              <w:jc w:val="both"/>
              <w:rPr>
                <w:rFonts w:asciiTheme="minorBidi" w:hAnsiTheme="minorBidi" w:cstheme="minorBidi"/>
                <w:sz w:val="20"/>
                <w:szCs w:val="20"/>
              </w:rPr>
            </w:pPr>
            <w:r>
              <w:rPr>
                <w:rFonts w:asciiTheme="minorBidi" w:hAnsiTheme="minorBidi" w:cstheme="minorBidi"/>
                <w:sz w:val="20"/>
                <w:szCs w:val="20"/>
              </w:rPr>
              <w:t xml:space="preserve">- </w:t>
            </w:r>
            <w:proofErr w:type="gramStart"/>
            <w:r w:rsidR="009C3C79">
              <w:rPr>
                <w:rFonts w:asciiTheme="minorBidi" w:hAnsiTheme="minorBidi" w:cstheme="minorBidi"/>
                <w:sz w:val="20"/>
                <w:szCs w:val="20"/>
              </w:rPr>
              <w:t>not</w:t>
            </w:r>
            <w:proofErr w:type="gramEnd"/>
            <w:r w:rsidR="009C3C79">
              <w:rPr>
                <w:rFonts w:asciiTheme="minorBidi" w:hAnsiTheme="minorBidi" w:cstheme="minorBidi"/>
                <w:sz w:val="20"/>
                <w:szCs w:val="20"/>
              </w:rPr>
              <w:t xml:space="preserve"> </w:t>
            </w:r>
            <w:r>
              <w:rPr>
                <w:rFonts w:asciiTheme="minorBidi" w:hAnsiTheme="minorBidi" w:cstheme="minorBidi"/>
                <w:sz w:val="20"/>
                <w:szCs w:val="20"/>
              </w:rPr>
              <w:t xml:space="preserve">handle the </w:t>
            </w:r>
            <w:r w:rsidR="00DF451E">
              <w:rPr>
                <w:rFonts w:asciiTheme="minorBidi" w:hAnsiTheme="minorBidi" w:cstheme="minorBidi"/>
                <w:sz w:val="20"/>
                <w:szCs w:val="20"/>
              </w:rPr>
              <w:t>vessel</w:t>
            </w:r>
            <w:r w:rsidR="009C3C79">
              <w:rPr>
                <w:rFonts w:asciiTheme="minorBidi" w:hAnsiTheme="minorBidi" w:cstheme="minorBidi"/>
                <w:sz w:val="20"/>
                <w:szCs w:val="20"/>
              </w:rPr>
              <w:t xml:space="preserve"> under </w:t>
            </w:r>
            <w:r>
              <w:rPr>
                <w:rFonts w:asciiTheme="minorBidi" w:hAnsiTheme="minorBidi" w:cstheme="minorBidi"/>
                <w:sz w:val="20"/>
                <w:szCs w:val="20"/>
              </w:rPr>
              <w:t xml:space="preserve">the influence of alcohol </w:t>
            </w:r>
            <w:r w:rsidR="009C3C79">
              <w:rPr>
                <w:rFonts w:asciiTheme="minorBidi" w:hAnsiTheme="minorBidi" w:cstheme="minorBidi"/>
                <w:sz w:val="20"/>
                <w:szCs w:val="20"/>
              </w:rPr>
              <w:t xml:space="preserve">or </w:t>
            </w:r>
            <w:r>
              <w:rPr>
                <w:rFonts w:asciiTheme="minorBidi" w:hAnsiTheme="minorBidi" w:cstheme="minorBidi"/>
                <w:sz w:val="20"/>
                <w:szCs w:val="20"/>
              </w:rPr>
              <w:t>dru</w:t>
            </w:r>
            <w:r w:rsidR="009C3C79">
              <w:rPr>
                <w:rFonts w:asciiTheme="minorBidi" w:hAnsiTheme="minorBidi" w:cstheme="minorBidi"/>
                <w:sz w:val="20"/>
                <w:szCs w:val="20"/>
              </w:rPr>
              <w:t>gs. The insurance companies shall</w:t>
            </w:r>
            <w:r>
              <w:rPr>
                <w:rFonts w:asciiTheme="minorBidi" w:hAnsiTheme="minorBidi" w:cstheme="minorBidi"/>
                <w:sz w:val="20"/>
                <w:szCs w:val="20"/>
              </w:rPr>
              <w:t xml:space="preserve"> not cover the damages </w:t>
            </w:r>
            <w:r w:rsidR="00233C4E">
              <w:rPr>
                <w:rFonts w:asciiTheme="minorBidi" w:hAnsiTheme="minorBidi" w:cstheme="minorBidi"/>
                <w:sz w:val="20"/>
                <w:szCs w:val="20"/>
              </w:rPr>
              <w:t xml:space="preserve">incurred </w:t>
            </w:r>
            <w:r>
              <w:rPr>
                <w:rFonts w:asciiTheme="minorBidi" w:hAnsiTheme="minorBidi" w:cstheme="minorBidi"/>
                <w:sz w:val="20"/>
                <w:szCs w:val="20"/>
              </w:rPr>
              <w:t xml:space="preserve">under </w:t>
            </w:r>
            <w:r w:rsidR="009C3C79">
              <w:rPr>
                <w:rFonts w:asciiTheme="minorBidi" w:hAnsiTheme="minorBidi" w:cstheme="minorBidi"/>
                <w:sz w:val="20"/>
                <w:szCs w:val="20"/>
              </w:rPr>
              <w:t xml:space="preserve">the </w:t>
            </w:r>
            <w:r>
              <w:rPr>
                <w:rFonts w:asciiTheme="minorBidi" w:hAnsiTheme="minorBidi" w:cstheme="minorBidi"/>
                <w:sz w:val="20"/>
                <w:szCs w:val="20"/>
              </w:rPr>
              <w:t>influence of drugs or alcohol.</w:t>
            </w:r>
          </w:p>
        </w:tc>
      </w:tr>
      <w:tr w:rsidR="00BC504E" w:rsidRPr="00BC504E" w14:paraId="785F1C8E" w14:textId="77777777" w:rsidTr="002058E3">
        <w:trPr>
          <w:tblCellSpacing w:w="0" w:type="dxa"/>
        </w:trPr>
        <w:tc>
          <w:tcPr>
            <w:tcW w:w="344" w:type="dxa"/>
          </w:tcPr>
          <w:p w14:paraId="558E79F4"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55E975F5" w14:textId="0F3366DA" w:rsidR="00BC504E" w:rsidRPr="00BC504E" w:rsidRDefault="00BC504E" w:rsidP="009C3C79">
            <w:pPr>
              <w:jc w:val="both"/>
              <w:rPr>
                <w:rFonts w:asciiTheme="minorBidi" w:hAnsiTheme="minorBidi" w:cstheme="minorBidi"/>
                <w:sz w:val="20"/>
                <w:szCs w:val="20"/>
              </w:rPr>
            </w:pPr>
            <w:proofErr w:type="gramStart"/>
            <w:r w:rsidRPr="00BC504E">
              <w:rPr>
                <w:rFonts w:asciiTheme="minorBidi" w:hAnsiTheme="minorBidi" w:cstheme="minorBidi"/>
                <w:sz w:val="20"/>
                <w:szCs w:val="20"/>
              </w:rPr>
              <w:t>sail</w:t>
            </w:r>
            <w:proofErr w:type="gramEnd"/>
            <w:r w:rsidRPr="00BC504E">
              <w:rPr>
                <w:rFonts w:asciiTheme="minorBidi" w:hAnsiTheme="minorBidi" w:cstheme="minorBidi"/>
                <w:sz w:val="20"/>
                <w:szCs w:val="20"/>
              </w:rPr>
              <w:t xml:space="preserve"> within the borders of the territorial waters of the Republic of Croatia. Leaving Croatian territorial waters is only allowed</w:t>
            </w:r>
            <w:r w:rsidR="009C3C79">
              <w:rPr>
                <w:rFonts w:asciiTheme="minorBidi" w:hAnsiTheme="minorBidi" w:cstheme="minorBidi"/>
                <w:sz w:val="20"/>
                <w:szCs w:val="20"/>
              </w:rPr>
              <w:t xml:space="preserve"> upon previous written consent by </w:t>
            </w:r>
            <w:r w:rsidRPr="00BC504E">
              <w:rPr>
                <w:rFonts w:asciiTheme="minorBidi" w:hAnsiTheme="minorBidi" w:cstheme="minorBidi"/>
                <w:sz w:val="20"/>
                <w:szCs w:val="20"/>
              </w:rPr>
              <w:t>GARANT.</w:t>
            </w:r>
          </w:p>
        </w:tc>
      </w:tr>
      <w:tr w:rsidR="00BC504E" w:rsidRPr="00BC504E" w14:paraId="22A501C3" w14:textId="77777777" w:rsidTr="002058E3">
        <w:trPr>
          <w:tblCellSpacing w:w="0" w:type="dxa"/>
        </w:trPr>
        <w:tc>
          <w:tcPr>
            <w:tcW w:w="344" w:type="dxa"/>
          </w:tcPr>
          <w:p w14:paraId="73D76AA5"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2A232DE9" w14:textId="4EB72FF3" w:rsidR="00BC504E" w:rsidRPr="00BC504E" w:rsidRDefault="00BC504E" w:rsidP="00233C4E">
            <w:pPr>
              <w:jc w:val="both"/>
              <w:rPr>
                <w:rFonts w:asciiTheme="minorBidi" w:hAnsiTheme="minorBidi" w:cstheme="minorBidi"/>
                <w:sz w:val="20"/>
                <w:szCs w:val="20"/>
              </w:rPr>
            </w:pPr>
            <w:proofErr w:type="gramStart"/>
            <w:r w:rsidRPr="00BC504E">
              <w:rPr>
                <w:rFonts w:asciiTheme="minorBidi" w:hAnsiTheme="minorBidi" w:cstheme="minorBidi"/>
                <w:sz w:val="20"/>
                <w:szCs w:val="20"/>
              </w:rPr>
              <w:t>sail</w:t>
            </w:r>
            <w:proofErr w:type="gramEnd"/>
            <w:r w:rsidRPr="00BC504E">
              <w:rPr>
                <w:rFonts w:asciiTheme="minorBidi" w:hAnsiTheme="minorBidi" w:cstheme="minorBidi"/>
                <w:sz w:val="20"/>
                <w:szCs w:val="20"/>
              </w:rPr>
              <w:t xml:space="preserve"> only in safe weather conditio</w:t>
            </w:r>
            <w:r w:rsidR="00233C4E">
              <w:rPr>
                <w:rFonts w:asciiTheme="minorBidi" w:hAnsiTheme="minorBidi" w:cstheme="minorBidi"/>
                <w:sz w:val="20"/>
                <w:szCs w:val="20"/>
              </w:rPr>
              <w:t xml:space="preserve">ns and at good visibility, and </w:t>
            </w:r>
            <w:r w:rsidRPr="00BC504E">
              <w:rPr>
                <w:rFonts w:asciiTheme="minorBidi" w:hAnsiTheme="minorBidi" w:cstheme="minorBidi"/>
                <w:sz w:val="20"/>
                <w:szCs w:val="20"/>
              </w:rPr>
              <w:t>avoid dangerous territories.</w:t>
            </w:r>
          </w:p>
        </w:tc>
      </w:tr>
      <w:tr w:rsidR="00BC504E" w:rsidRPr="00BC504E" w14:paraId="5106FE8E" w14:textId="77777777" w:rsidTr="002058E3">
        <w:trPr>
          <w:tblCellSpacing w:w="0" w:type="dxa"/>
        </w:trPr>
        <w:tc>
          <w:tcPr>
            <w:tcW w:w="344" w:type="dxa"/>
          </w:tcPr>
          <w:p w14:paraId="2F415F92"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79FC33AF" w14:textId="41FD6DB8"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adjust the sailing to weather conditions and the crew's capabilities and not allow unnecessary burdening of the mast, sails and ropes</w:t>
            </w:r>
          </w:p>
          <w:p w14:paraId="5B57C3FF" w14:textId="6F23D209" w:rsidR="00BC504E" w:rsidRPr="00BC504E" w:rsidRDefault="009C3C79" w:rsidP="009C3C79">
            <w:pPr>
              <w:jc w:val="both"/>
              <w:rPr>
                <w:rFonts w:asciiTheme="minorBidi" w:hAnsiTheme="minorBidi" w:cstheme="minorBidi"/>
                <w:sz w:val="20"/>
                <w:szCs w:val="20"/>
              </w:rPr>
            </w:pPr>
            <w:r>
              <w:rPr>
                <w:rFonts w:asciiTheme="minorBidi" w:hAnsiTheme="minorBidi" w:cstheme="minorBidi"/>
                <w:sz w:val="20"/>
                <w:szCs w:val="20"/>
              </w:rPr>
              <w:t xml:space="preserve">- </w:t>
            </w:r>
            <w:proofErr w:type="gramStart"/>
            <w:r w:rsidR="00BC504E" w:rsidRPr="00BC504E">
              <w:rPr>
                <w:rFonts w:asciiTheme="minorBidi" w:hAnsiTheme="minorBidi" w:cstheme="minorBidi"/>
                <w:sz w:val="20"/>
                <w:szCs w:val="20"/>
              </w:rPr>
              <w:t>not</w:t>
            </w:r>
            <w:proofErr w:type="gramEnd"/>
            <w:r w:rsidR="00BC504E" w:rsidRPr="00BC504E">
              <w:rPr>
                <w:rFonts w:asciiTheme="minorBidi" w:hAnsiTheme="minorBidi" w:cstheme="minorBidi"/>
                <w:sz w:val="20"/>
                <w:szCs w:val="20"/>
              </w:rPr>
              <w:t xml:space="preserve"> leave the harbor or anchorage if winds</w:t>
            </w:r>
            <w:r>
              <w:rPr>
                <w:rFonts w:asciiTheme="minorBidi" w:hAnsiTheme="minorBidi" w:cstheme="minorBidi"/>
                <w:sz w:val="20"/>
                <w:szCs w:val="20"/>
              </w:rPr>
              <w:t xml:space="preserve"> </w:t>
            </w:r>
            <w:r w:rsidR="00BC504E" w:rsidRPr="00BC504E">
              <w:rPr>
                <w:rFonts w:asciiTheme="minorBidi" w:hAnsiTheme="minorBidi" w:cstheme="minorBidi"/>
                <w:sz w:val="20"/>
                <w:szCs w:val="20"/>
              </w:rPr>
              <w:t>over 6 on the Beaufort scale are forecast.</w:t>
            </w:r>
          </w:p>
        </w:tc>
      </w:tr>
      <w:tr w:rsidR="00BC504E" w:rsidRPr="00BC504E" w14:paraId="49858F6F" w14:textId="77777777" w:rsidTr="002058E3">
        <w:trPr>
          <w:tblCellSpacing w:w="0" w:type="dxa"/>
        </w:trPr>
        <w:tc>
          <w:tcPr>
            <w:tcW w:w="344" w:type="dxa"/>
          </w:tcPr>
          <w:p w14:paraId="14605D2A"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4FE2C3FD" w14:textId="76622871" w:rsidR="00BC504E" w:rsidRPr="00BC504E" w:rsidRDefault="00BC504E" w:rsidP="003847A9">
            <w:pPr>
              <w:jc w:val="both"/>
              <w:rPr>
                <w:rFonts w:asciiTheme="minorBidi" w:hAnsiTheme="minorBidi" w:cstheme="minorBidi"/>
                <w:sz w:val="20"/>
                <w:szCs w:val="20"/>
              </w:rPr>
            </w:pPr>
            <w:proofErr w:type="gramStart"/>
            <w:r w:rsidRPr="00BC504E">
              <w:rPr>
                <w:rFonts w:asciiTheme="minorBidi" w:hAnsiTheme="minorBidi" w:cstheme="minorBidi"/>
                <w:sz w:val="20"/>
                <w:szCs w:val="20"/>
              </w:rPr>
              <w:t>not</w:t>
            </w:r>
            <w:proofErr w:type="gramEnd"/>
            <w:r w:rsidRPr="00BC504E">
              <w:rPr>
                <w:rFonts w:asciiTheme="minorBidi" w:hAnsiTheme="minorBidi" w:cstheme="minorBidi"/>
                <w:sz w:val="20"/>
                <w:szCs w:val="20"/>
              </w:rPr>
              <w:t xml:space="preserve"> leave the harbor or anchorage in case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or one of its vital parts is damaged and/or unsafe for sailing.</w:t>
            </w:r>
          </w:p>
        </w:tc>
      </w:tr>
      <w:tr w:rsidR="00BC504E" w:rsidRPr="00BC504E" w14:paraId="40EBF2BC" w14:textId="77777777" w:rsidTr="002058E3">
        <w:trPr>
          <w:tblCellSpacing w:w="0" w:type="dxa"/>
        </w:trPr>
        <w:tc>
          <w:tcPr>
            <w:tcW w:w="344" w:type="dxa"/>
          </w:tcPr>
          <w:p w14:paraId="23DC7CF4"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5CB25822" w14:textId="77777777" w:rsidR="00BC504E" w:rsidRPr="00BC504E" w:rsidRDefault="00BC504E" w:rsidP="003847A9">
            <w:pPr>
              <w:jc w:val="both"/>
              <w:rPr>
                <w:rFonts w:asciiTheme="minorBidi" w:hAnsiTheme="minorBidi" w:cstheme="minorBidi"/>
                <w:sz w:val="20"/>
                <w:szCs w:val="20"/>
              </w:rPr>
            </w:pPr>
            <w:proofErr w:type="gramStart"/>
            <w:r w:rsidRPr="00BC504E">
              <w:rPr>
                <w:rFonts w:asciiTheme="minorBidi" w:hAnsiTheme="minorBidi" w:cstheme="minorBidi"/>
                <w:sz w:val="20"/>
                <w:szCs w:val="20"/>
              </w:rPr>
              <w:t>not</w:t>
            </w:r>
            <w:proofErr w:type="gramEnd"/>
            <w:r w:rsidRPr="00BC504E">
              <w:rPr>
                <w:rFonts w:asciiTheme="minorBidi" w:hAnsiTheme="minorBidi" w:cstheme="minorBidi"/>
                <w:sz w:val="20"/>
                <w:szCs w:val="20"/>
              </w:rPr>
              <w:t xml:space="preserve"> leave the harbor if port authorities have issued a prohibition of sailing or in case of insufficient fuel supplies.</w:t>
            </w:r>
          </w:p>
        </w:tc>
      </w:tr>
      <w:tr w:rsidR="00BC504E" w:rsidRPr="00BC504E" w14:paraId="341DCDAC" w14:textId="77777777" w:rsidTr="002058E3">
        <w:trPr>
          <w:tblCellSpacing w:w="0" w:type="dxa"/>
        </w:trPr>
        <w:tc>
          <w:tcPr>
            <w:tcW w:w="344" w:type="dxa"/>
          </w:tcPr>
          <w:p w14:paraId="36CBDCBB"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45DFC1E2" w14:textId="28DEAC3A" w:rsidR="00BC504E" w:rsidRPr="00BC504E" w:rsidRDefault="00BC504E" w:rsidP="003847A9">
            <w:pPr>
              <w:jc w:val="both"/>
              <w:rPr>
                <w:rFonts w:asciiTheme="minorBidi" w:hAnsiTheme="minorBidi" w:cstheme="minorBidi"/>
                <w:sz w:val="20"/>
                <w:szCs w:val="20"/>
              </w:rPr>
            </w:pPr>
            <w:proofErr w:type="gramStart"/>
            <w:r w:rsidRPr="00BC504E">
              <w:rPr>
                <w:rFonts w:asciiTheme="minorBidi" w:hAnsiTheme="minorBidi" w:cstheme="minorBidi"/>
                <w:sz w:val="20"/>
                <w:szCs w:val="20"/>
              </w:rPr>
              <w:t>not</w:t>
            </w:r>
            <w:proofErr w:type="gramEnd"/>
            <w:r w:rsidRPr="00BC504E">
              <w:rPr>
                <w:rFonts w:asciiTheme="minorBidi" w:hAnsiTheme="minorBidi" w:cstheme="minorBidi"/>
                <w:sz w:val="20"/>
                <w:szCs w:val="20"/>
              </w:rPr>
              <w:t xml:space="preserve"> use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for commercial purposes (transport of goods or people for compensation), professional fishing, sailing school or similar activities.</w:t>
            </w:r>
          </w:p>
        </w:tc>
      </w:tr>
      <w:tr w:rsidR="00BC504E" w:rsidRPr="00BC504E" w14:paraId="37D748A4" w14:textId="77777777" w:rsidTr="002058E3">
        <w:trPr>
          <w:tblCellSpacing w:w="0" w:type="dxa"/>
        </w:trPr>
        <w:tc>
          <w:tcPr>
            <w:tcW w:w="344" w:type="dxa"/>
          </w:tcPr>
          <w:p w14:paraId="76681FC4"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13978BB5" w14:textId="7202A4D3" w:rsidR="00BC504E" w:rsidRPr="00BC504E" w:rsidRDefault="00BC504E" w:rsidP="003847A9">
            <w:pPr>
              <w:jc w:val="both"/>
              <w:rPr>
                <w:rFonts w:asciiTheme="minorBidi" w:hAnsiTheme="minorBidi" w:cstheme="minorBidi"/>
                <w:sz w:val="20"/>
                <w:szCs w:val="20"/>
              </w:rPr>
            </w:pPr>
            <w:proofErr w:type="gramStart"/>
            <w:r w:rsidRPr="00BC504E">
              <w:rPr>
                <w:rFonts w:asciiTheme="minorBidi" w:hAnsiTheme="minorBidi" w:cstheme="minorBidi"/>
                <w:sz w:val="20"/>
                <w:szCs w:val="20"/>
              </w:rPr>
              <w:t>not</w:t>
            </w:r>
            <w:proofErr w:type="gramEnd"/>
            <w:r w:rsidRPr="00BC504E">
              <w:rPr>
                <w:rFonts w:asciiTheme="minorBidi" w:hAnsiTheme="minorBidi" w:cstheme="minorBidi"/>
                <w:sz w:val="20"/>
                <w:szCs w:val="20"/>
              </w:rPr>
              <w:t xml:space="preserve"> rent or lend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to a third party.</w:t>
            </w:r>
          </w:p>
        </w:tc>
      </w:tr>
      <w:tr w:rsidR="00BC504E" w:rsidRPr="00BC504E" w14:paraId="0A18D4CD" w14:textId="77777777" w:rsidTr="002058E3">
        <w:trPr>
          <w:tblCellSpacing w:w="0" w:type="dxa"/>
        </w:trPr>
        <w:tc>
          <w:tcPr>
            <w:tcW w:w="344" w:type="dxa"/>
          </w:tcPr>
          <w:p w14:paraId="590A83A8"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0369BA32" w14:textId="5770B315" w:rsidR="00BC504E" w:rsidRPr="00BC504E" w:rsidRDefault="00BC504E" w:rsidP="00233C4E">
            <w:pPr>
              <w:jc w:val="both"/>
              <w:rPr>
                <w:rFonts w:asciiTheme="minorBidi" w:hAnsiTheme="minorBidi" w:cstheme="minorBidi"/>
                <w:sz w:val="20"/>
                <w:szCs w:val="20"/>
              </w:rPr>
            </w:pPr>
            <w:proofErr w:type="gramStart"/>
            <w:r w:rsidRPr="00BC504E">
              <w:rPr>
                <w:rFonts w:asciiTheme="minorBidi" w:hAnsiTheme="minorBidi" w:cstheme="minorBidi"/>
                <w:sz w:val="20"/>
                <w:szCs w:val="20"/>
              </w:rPr>
              <w:t>not</w:t>
            </w:r>
            <w:proofErr w:type="gramEnd"/>
            <w:r w:rsidRPr="00BC504E">
              <w:rPr>
                <w:rFonts w:asciiTheme="minorBidi" w:hAnsiTheme="minorBidi" w:cstheme="minorBidi"/>
                <w:sz w:val="20"/>
                <w:szCs w:val="20"/>
              </w:rPr>
              <w:t xml:space="preserve"> board more people than the </w:t>
            </w:r>
            <w:r w:rsidR="00DF451E">
              <w:rPr>
                <w:rFonts w:asciiTheme="minorBidi" w:hAnsiTheme="minorBidi" w:cstheme="minorBidi"/>
                <w:sz w:val="20"/>
                <w:szCs w:val="20"/>
              </w:rPr>
              <w:t>vessel</w:t>
            </w:r>
            <w:r w:rsidR="009C3C79">
              <w:rPr>
                <w:rFonts w:asciiTheme="minorBidi" w:hAnsiTheme="minorBidi" w:cstheme="minorBidi"/>
                <w:sz w:val="20"/>
                <w:szCs w:val="20"/>
              </w:rPr>
              <w:t xml:space="preserve"> is registered for</w:t>
            </w:r>
            <w:r w:rsidRPr="00BC504E">
              <w:rPr>
                <w:rFonts w:asciiTheme="minorBidi" w:hAnsiTheme="minorBidi" w:cstheme="minorBidi"/>
                <w:sz w:val="20"/>
                <w:szCs w:val="20"/>
              </w:rPr>
              <w:t xml:space="preserve"> and </w:t>
            </w:r>
            <w:r w:rsidR="009C3C79">
              <w:rPr>
                <w:rFonts w:asciiTheme="minorBidi" w:hAnsiTheme="minorBidi" w:cstheme="minorBidi"/>
                <w:sz w:val="20"/>
                <w:szCs w:val="20"/>
              </w:rPr>
              <w:t xml:space="preserve">shall </w:t>
            </w:r>
            <w:r w:rsidRPr="00BC504E">
              <w:rPr>
                <w:rFonts w:asciiTheme="minorBidi" w:hAnsiTheme="minorBidi" w:cstheme="minorBidi"/>
                <w:sz w:val="20"/>
                <w:szCs w:val="20"/>
              </w:rPr>
              <w:t xml:space="preserve">not allow people not stated on the crew list to stay on the </w:t>
            </w:r>
            <w:r w:rsidR="00DF451E">
              <w:rPr>
                <w:rFonts w:asciiTheme="minorBidi" w:hAnsiTheme="minorBidi" w:cstheme="minorBidi"/>
                <w:sz w:val="20"/>
                <w:szCs w:val="20"/>
              </w:rPr>
              <w:t>vessel</w:t>
            </w:r>
            <w:r w:rsidRPr="00BC504E">
              <w:rPr>
                <w:rFonts w:asciiTheme="minorBidi" w:hAnsiTheme="minorBidi" w:cstheme="minorBidi"/>
                <w:sz w:val="20"/>
                <w:szCs w:val="20"/>
              </w:rPr>
              <w:t>.</w:t>
            </w:r>
          </w:p>
        </w:tc>
      </w:tr>
      <w:tr w:rsidR="00BC504E" w:rsidRPr="00BC504E" w14:paraId="44F0EC63" w14:textId="77777777" w:rsidTr="002058E3">
        <w:trPr>
          <w:tblCellSpacing w:w="0" w:type="dxa"/>
        </w:trPr>
        <w:tc>
          <w:tcPr>
            <w:tcW w:w="344" w:type="dxa"/>
          </w:tcPr>
          <w:p w14:paraId="75A87EA2"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5C0EF59A" w14:textId="0EABD326" w:rsidR="00BC504E" w:rsidRPr="00BC504E" w:rsidRDefault="00BC504E" w:rsidP="009C3C79">
            <w:pPr>
              <w:jc w:val="both"/>
              <w:rPr>
                <w:rFonts w:asciiTheme="minorBidi" w:hAnsiTheme="minorBidi" w:cstheme="minorBidi"/>
                <w:sz w:val="20"/>
                <w:szCs w:val="20"/>
              </w:rPr>
            </w:pPr>
            <w:proofErr w:type="gramStart"/>
            <w:r w:rsidRPr="00BC504E">
              <w:rPr>
                <w:rFonts w:asciiTheme="minorBidi" w:hAnsiTheme="minorBidi" w:cstheme="minorBidi"/>
                <w:sz w:val="20"/>
                <w:szCs w:val="20"/>
              </w:rPr>
              <w:t>not</w:t>
            </w:r>
            <w:proofErr w:type="gramEnd"/>
            <w:r w:rsidRPr="00BC504E">
              <w:rPr>
                <w:rFonts w:asciiTheme="minorBidi" w:hAnsiTheme="minorBidi" w:cstheme="minorBidi"/>
                <w:sz w:val="20"/>
                <w:szCs w:val="20"/>
              </w:rPr>
              <w:t xml:space="preserve"> participate in regattas or races without a previous consent </w:t>
            </w:r>
            <w:r w:rsidR="009C3C79">
              <w:rPr>
                <w:rFonts w:asciiTheme="minorBidi" w:hAnsiTheme="minorBidi" w:cstheme="minorBidi"/>
                <w:sz w:val="20"/>
                <w:szCs w:val="20"/>
              </w:rPr>
              <w:t>by G</w:t>
            </w:r>
            <w:r w:rsidRPr="00BC504E">
              <w:rPr>
                <w:rFonts w:asciiTheme="minorBidi" w:hAnsiTheme="minorBidi" w:cstheme="minorBidi"/>
                <w:sz w:val="20"/>
                <w:szCs w:val="20"/>
              </w:rPr>
              <w:t>ARANT.</w:t>
            </w:r>
          </w:p>
        </w:tc>
      </w:tr>
      <w:tr w:rsidR="00BC504E" w:rsidRPr="00BC504E" w14:paraId="3B8FE70A" w14:textId="77777777" w:rsidTr="002058E3">
        <w:trPr>
          <w:tblCellSpacing w:w="0" w:type="dxa"/>
        </w:trPr>
        <w:tc>
          <w:tcPr>
            <w:tcW w:w="344" w:type="dxa"/>
          </w:tcPr>
          <w:p w14:paraId="69A96AD4"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23743131" w14:textId="7BC111CE" w:rsidR="00BC504E" w:rsidRPr="00BC504E" w:rsidRDefault="00BC504E" w:rsidP="006B6844">
            <w:pPr>
              <w:jc w:val="both"/>
              <w:rPr>
                <w:rFonts w:asciiTheme="minorBidi" w:hAnsiTheme="minorBidi" w:cstheme="minorBidi"/>
                <w:sz w:val="20"/>
                <w:szCs w:val="20"/>
              </w:rPr>
            </w:pPr>
            <w:proofErr w:type="gramStart"/>
            <w:r w:rsidRPr="00BC504E">
              <w:rPr>
                <w:rFonts w:asciiTheme="minorBidi" w:hAnsiTheme="minorBidi" w:cstheme="minorBidi"/>
                <w:sz w:val="20"/>
                <w:szCs w:val="20"/>
              </w:rPr>
              <w:t>not</w:t>
            </w:r>
            <w:proofErr w:type="gramEnd"/>
            <w:r w:rsidRPr="00BC504E">
              <w:rPr>
                <w:rFonts w:asciiTheme="minorBidi" w:hAnsiTheme="minorBidi" w:cstheme="minorBidi"/>
                <w:sz w:val="20"/>
                <w:szCs w:val="20"/>
              </w:rPr>
              <w:t xml:space="preserve"> tow another </w:t>
            </w:r>
            <w:r w:rsidR="00DF451E">
              <w:rPr>
                <w:rFonts w:asciiTheme="minorBidi" w:hAnsiTheme="minorBidi" w:cstheme="minorBidi"/>
                <w:sz w:val="20"/>
                <w:szCs w:val="20"/>
              </w:rPr>
              <w:t>vessel</w:t>
            </w:r>
            <w:r w:rsidR="009C3C79">
              <w:rPr>
                <w:rFonts w:asciiTheme="minorBidi" w:hAnsiTheme="minorBidi" w:cstheme="minorBidi"/>
                <w:sz w:val="20"/>
                <w:szCs w:val="20"/>
              </w:rPr>
              <w:t xml:space="preserve"> and shall</w:t>
            </w:r>
            <w:r w:rsidRPr="00BC504E">
              <w:rPr>
                <w:rFonts w:asciiTheme="minorBidi" w:hAnsiTheme="minorBidi" w:cstheme="minorBidi"/>
                <w:sz w:val="20"/>
                <w:szCs w:val="20"/>
              </w:rPr>
              <w:t xml:space="preserve"> take all possible preventive measures to avoid a situation in which the chartered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would need to be towed.</w:t>
            </w:r>
          </w:p>
        </w:tc>
      </w:tr>
      <w:tr w:rsidR="00BC504E" w:rsidRPr="00BC504E" w14:paraId="0132A4F0" w14:textId="77777777" w:rsidTr="002058E3">
        <w:trPr>
          <w:tblCellSpacing w:w="0" w:type="dxa"/>
        </w:trPr>
        <w:tc>
          <w:tcPr>
            <w:tcW w:w="344" w:type="dxa"/>
          </w:tcPr>
          <w:p w14:paraId="1A9F33FD"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689A4414" w14:textId="58709B3F" w:rsidR="00BC504E" w:rsidRPr="00BC504E" w:rsidRDefault="00E870CF" w:rsidP="00E870CF">
            <w:pPr>
              <w:jc w:val="both"/>
              <w:rPr>
                <w:rFonts w:asciiTheme="minorBidi" w:hAnsiTheme="minorBidi" w:cstheme="minorBidi"/>
                <w:sz w:val="20"/>
                <w:szCs w:val="20"/>
              </w:rPr>
            </w:pPr>
            <w:proofErr w:type="gramStart"/>
            <w:r>
              <w:rPr>
                <w:rFonts w:asciiTheme="minorBidi" w:hAnsiTheme="minorBidi" w:cstheme="minorBidi"/>
                <w:sz w:val="20"/>
                <w:szCs w:val="20"/>
              </w:rPr>
              <w:t>agree</w:t>
            </w:r>
            <w:proofErr w:type="gramEnd"/>
            <w:r>
              <w:rPr>
                <w:rFonts w:asciiTheme="minorBidi" w:hAnsiTheme="minorBidi" w:cstheme="minorBidi"/>
                <w:sz w:val="20"/>
                <w:szCs w:val="20"/>
              </w:rPr>
              <w:t xml:space="preserve"> that the charter contract </w:t>
            </w:r>
            <w:r w:rsidR="002E61EA">
              <w:rPr>
                <w:rFonts w:asciiTheme="minorBidi" w:hAnsiTheme="minorBidi" w:cstheme="minorBidi"/>
                <w:sz w:val="20"/>
                <w:szCs w:val="20"/>
              </w:rPr>
              <w:t xml:space="preserve">is </w:t>
            </w:r>
            <w:r w:rsidR="009C3C79">
              <w:rPr>
                <w:rFonts w:asciiTheme="minorBidi" w:hAnsiTheme="minorBidi" w:cstheme="minorBidi"/>
                <w:sz w:val="20"/>
                <w:szCs w:val="20"/>
              </w:rPr>
              <w:t>terminated</w:t>
            </w:r>
            <w:r w:rsidR="00BC504E" w:rsidRPr="00BC504E">
              <w:rPr>
                <w:rFonts w:asciiTheme="minorBidi" w:hAnsiTheme="minorBidi" w:cstheme="minorBidi"/>
                <w:sz w:val="20"/>
                <w:szCs w:val="20"/>
              </w:rPr>
              <w:t xml:space="preserve"> in case </w:t>
            </w:r>
            <w:r w:rsidR="002E61EA">
              <w:rPr>
                <w:rFonts w:asciiTheme="minorBidi" w:hAnsiTheme="minorBidi" w:cstheme="minorBidi"/>
                <w:sz w:val="20"/>
                <w:szCs w:val="20"/>
              </w:rPr>
              <w:t>if any</w:t>
            </w:r>
            <w:r w:rsidR="00BC504E" w:rsidRPr="00BC504E">
              <w:rPr>
                <w:rFonts w:asciiTheme="minorBidi" w:hAnsiTheme="minorBidi" w:cstheme="minorBidi"/>
                <w:sz w:val="20"/>
                <w:szCs w:val="20"/>
              </w:rPr>
              <w:t xml:space="preserve"> of the crew members br</w:t>
            </w:r>
            <w:r w:rsidR="006B6844">
              <w:rPr>
                <w:rFonts w:asciiTheme="minorBidi" w:hAnsiTheme="minorBidi" w:cstheme="minorBidi"/>
                <w:sz w:val="20"/>
                <w:szCs w:val="20"/>
              </w:rPr>
              <w:t xml:space="preserve">eaks </w:t>
            </w:r>
            <w:r w:rsidR="00BC504E" w:rsidRPr="00BC504E">
              <w:rPr>
                <w:rFonts w:asciiTheme="minorBidi" w:hAnsiTheme="minorBidi" w:cstheme="minorBidi"/>
                <w:sz w:val="20"/>
                <w:szCs w:val="20"/>
              </w:rPr>
              <w:t>a valid regulation and/or l</w:t>
            </w:r>
            <w:r w:rsidR="009C3C79">
              <w:rPr>
                <w:rFonts w:asciiTheme="minorBidi" w:hAnsiTheme="minorBidi" w:cstheme="minorBidi"/>
                <w:sz w:val="20"/>
                <w:szCs w:val="20"/>
              </w:rPr>
              <w:t xml:space="preserve">aw or the Republic of Croatia. In that case, </w:t>
            </w:r>
            <w:r w:rsidR="00BC504E" w:rsidRPr="00BC504E">
              <w:rPr>
                <w:rFonts w:asciiTheme="minorBidi" w:hAnsiTheme="minorBidi" w:cstheme="minorBidi"/>
                <w:sz w:val="20"/>
                <w:szCs w:val="20"/>
              </w:rPr>
              <w:t xml:space="preserve">the </w:t>
            </w:r>
            <w:r w:rsidR="00DF451E">
              <w:rPr>
                <w:rFonts w:asciiTheme="minorBidi" w:hAnsiTheme="minorBidi" w:cstheme="minorBidi"/>
                <w:sz w:val="20"/>
                <w:szCs w:val="20"/>
              </w:rPr>
              <w:t>vessel</w:t>
            </w:r>
            <w:r w:rsidR="00BC504E" w:rsidRPr="00BC504E">
              <w:rPr>
                <w:rFonts w:asciiTheme="minorBidi" w:hAnsiTheme="minorBidi" w:cstheme="minorBidi"/>
                <w:sz w:val="20"/>
                <w:szCs w:val="20"/>
              </w:rPr>
              <w:t xml:space="preserve"> is</w:t>
            </w:r>
            <w:r w:rsidR="009C3C79">
              <w:rPr>
                <w:rFonts w:asciiTheme="minorBidi" w:hAnsiTheme="minorBidi" w:cstheme="minorBidi"/>
                <w:sz w:val="20"/>
                <w:szCs w:val="20"/>
              </w:rPr>
              <w:t xml:space="preserve"> placed at GARANT's disposal</w:t>
            </w:r>
            <w:r w:rsidR="00BC504E" w:rsidRPr="00BC504E">
              <w:rPr>
                <w:rFonts w:asciiTheme="minorBidi" w:hAnsiTheme="minorBidi" w:cstheme="minorBidi"/>
                <w:sz w:val="20"/>
                <w:szCs w:val="20"/>
              </w:rPr>
              <w:t xml:space="preserve"> and the client does not have any right to compensation </w:t>
            </w:r>
            <w:r w:rsidR="009C3C79">
              <w:rPr>
                <w:rFonts w:asciiTheme="minorBidi" w:hAnsiTheme="minorBidi" w:cstheme="minorBidi"/>
                <w:sz w:val="20"/>
                <w:szCs w:val="20"/>
              </w:rPr>
              <w:t xml:space="preserve">by </w:t>
            </w:r>
            <w:r w:rsidR="00BC504E" w:rsidRPr="00BC504E">
              <w:rPr>
                <w:rFonts w:asciiTheme="minorBidi" w:hAnsiTheme="minorBidi" w:cstheme="minorBidi"/>
                <w:sz w:val="20"/>
                <w:szCs w:val="20"/>
              </w:rPr>
              <w:t xml:space="preserve">GARANT. GARANT renounces any kind of responsibility towards state authorities; the client </w:t>
            </w:r>
            <w:r w:rsidR="009C3C79">
              <w:rPr>
                <w:rFonts w:asciiTheme="minorBidi" w:hAnsiTheme="minorBidi" w:cstheme="minorBidi"/>
                <w:sz w:val="20"/>
                <w:szCs w:val="20"/>
              </w:rPr>
              <w:t xml:space="preserve">shall </w:t>
            </w:r>
            <w:r w:rsidR="00BC504E" w:rsidRPr="00BC504E">
              <w:rPr>
                <w:rFonts w:asciiTheme="minorBidi" w:hAnsiTheme="minorBidi" w:cstheme="minorBidi"/>
                <w:sz w:val="20"/>
                <w:szCs w:val="20"/>
              </w:rPr>
              <w:t xml:space="preserve">take sole responsibility for </w:t>
            </w:r>
            <w:r w:rsidR="006B6844">
              <w:rPr>
                <w:rFonts w:asciiTheme="minorBidi" w:hAnsiTheme="minorBidi" w:cstheme="minorBidi"/>
                <w:sz w:val="20"/>
                <w:szCs w:val="20"/>
              </w:rPr>
              <w:t>legal v</w:t>
            </w:r>
            <w:r w:rsidR="00BC504E" w:rsidRPr="00BC504E">
              <w:rPr>
                <w:rFonts w:asciiTheme="minorBidi" w:hAnsiTheme="minorBidi" w:cstheme="minorBidi"/>
                <w:sz w:val="20"/>
                <w:szCs w:val="20"/>
              </w:rPr>
              <w:t>iolations and crimes committed.</w:t>
            </w:r>
          </w:p>
        </w:tc>
      </w:tr>
      <w:tr w:rsidR="00BC504E" w:rsidRPr="00BC504E" w14:paraId="0473C11D" w14:textId="77777777" w:rsidTr="002058E3">
        <w:trPr>
          <w:tblCellSpacing w:w="0" w:type="dxa"/>
        </w:trPr>
        <w:tc>
          <w:tcPr>
            <w:tcW w:w="344" w:type="dxa"/>
          </w:tcPr>
          <w:p w14:paraId="0EEE2D5C"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624ECF4E" w14:textId="79391499" w:rsidR="00BC504E" w:rsidRPr="00BC504E" w:rsidRDefault="00BC504E" w:rsidP="002058E3">
            <w:pPr>
              <w:jc w:val="both"/>
              <w:rPr>
                <w:rFonts w:asciiTheme="minorBidi" w:hAnsiTheme="minorBidi" w:cstheme="minorBidi"/>
                <w:sz w:val="20"/>
                <w:szCs w:val="20"/>
              </w:rPr>
            </w:pPr>
            <w:r w:rsidRPr="00BC504E">
              <w:rPr>
                <w:rFonts w:asciiTheme="minorBidi" w:hAnsiTheme="minorBidi" w:cstheme="minorBidi"/>
                <w:sz w:val="20"/>
                <w:szCs w:val="20"/>
              </w:rPr>
              <w:t xml:space="preserve">assume responsibility and compensate </w:t>
            </w:r>
            <w:r w:rsidR="002E61EA">
              <w:rPr>
                <w:rFonts w:asciiTheme="minorBidi" w:hAnsiTheme="minorBidi" w:cstheme="minorBidi"/>
                <w:sz w:val="20"/>
                <w:szCs w:val="20"/>
              </w:rPr>
              <w:t>all costs for which</w:t>
            </w:r>
            <w:r w:rsidRPr="00BC504E">
              <w:rPr>
                <w:rFonts w:asciiTheme="minorBidi" w:hAnsiTheme="minorBidi" w:cstheme="minorBidi"/>
                <w:sz w:val="20"/>
                <w:szCs w:val="20"/>
              </w:rPr>
              <w:t xml:space="preserve"> </w:t>
            </w:r>
            <w:r w:rsidR="002058E3">
              <w:rPr>
                <w:rFonts w:asciiTheme="minorBidi" w:hAnsiTheme="minorBidi" w:cstheme="minorBidi"/>
                <w:sz w:val="20"/>
                <w:szCs w:val="20"/>
              </w:rPr>
              <w:t xml:space="preserve">it has been </w:t>
            </w:r>
            <w:r w:rsidRPr="00BC504E">
              <w:rPr>
                <w:rFonts w:asciiTheme="minorBidi" w:hAnsiTheme="minorBidi" w:cstheme="minorBidi"/>
                <w:sz w:val="20"/>
                <w:szCs w:val="20"/>
              </w:rPr>
              <w:t>established that they were cau</w:t>
            </w:r>
            <w:r w:rsidR="009D4086">
              <w:rPr>
                <w:rFonts w:asciiTheme="minorBidi" w:hAnsiTheme="minorBidi" w:cstheme="minorBidi"/>
                <w:sz w:val="20"/>
                <w:szCs w:val="20"/>
              </w:rPr>
              <w:t xml:space="preserve">sed by </w:t>
            </w:r>
            <w:r w:rsidR="002058E3">
              <w:rPr>
                <w:rFonts w:asciiTheme="minorBidi" w:hAnsiTheme="minorBidi" w:cstheme="minorBidi"/>
                <w:sz w:val="20"/>
                <w:szCs w:val="20"/>
              </w:rPr>
              <w:t xml:space="preserve">actions or </w:t>
            </w:r>
            <w:r w:rsidR="006A1C4E">
              <w:rPr>
                <w:rFonts w:asciiTheme="minorBidi" w:hAnsiTheme="minorBidi" w:cstheme="minorBidi"/>
                <w:sz w:val="20"/>
                <w:szCs w:val="20"/>
              </w:rPr>
              <w:t>omissions</w:t>
            </w:r>
            <w:r w:rsidR="009D4086">
              <w:rPr>
                <w:rFonts w:asciiTheme="minorBidi" w:hAnsiTheme="minorBidi" w:cstheme="minorBidi"/>
                <w:sz w:val="20"/>
                <w:szCs w:val="20"/>
              </w:rPr>
              <w:t xml:space="preserve"> o</w:t>
            </w:r>
            <w:r w:rsidR="002058E3">
              <w:rPr>
                <w:rFonts w:asciiTheme="minorBidi" w:hAnsiTheme="minorBidi" w:cstheme="minorBidi"/>
                <w:sz w:val="20"/>
                <w:szCs w:val="20"/>
              </w:rPr>
              <w:t>n the client's side</w:t>
            </w:r>
            <w:r w:rsidRPr="00BC504E">
              <w:rPr>
                <w:rFonts w:asciiTheme="minorBidi" w:hAnsiTheme="minorBidi" w:cstheme="minorBidi"/>
                <w:sz w:val="20"/>
                <w:szCs w:val="20"/>
              </w:rPr>
              <w:t xml:space="preserve"> and for which GARANT is materially and criminally responsible to a third party.</w:t>
            </w:r>
          </w:p>
        </w:tc>
      </w:tr>
      <w:tr w:rsidR="00BC504E" w:rsidRPr="00BC504E" w14:paraId="1655532F" w14:textId="77777777" w:rsidTr="002058E3">
        <w:trPr>
          <w:tblCellSpacing w:w="0" w:type="dxa"/>
        </w:trPr>
        <w:tc>
          <w:tcPr>
            <w:tcW w:w="344" w:type="dxa"/>
          </w:tcPr>
          <w:p w14:paraId="67C42231"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6A609587" w14:textId="7733F136" w:rsidR="00BC504E" w:rsidRPr="00BC504E" w:rsidRDefault="002058E3" w:rsidP="002058E3">
            <w:pPr>
              <w:jc w:val="both"/>
              <w:rPr>
                <w:rFonts w:asciiTheme="minorBidi" w:hAnsiTheme="minorBidi" w:cstheme="minorBidi"/>
                <w:sz w:val="20"/>
                <w:szCs w:val="20"/>
              </w:rPr>
            </w:pPr>
            <w:proofErr w:type="gramStart"/>
            <w:r>
              <w:rPr>
                <w:rFonts w:asciiTheme="minorBidi" w:hAnsiTheme="minorBidi" w:cstheme="minorBidi"/>
                <w:sz w:val="20"/>
                <w:szCs w:val="20"/>
              </w:rPr>
              <w:t>agree</w:t>
            </w:r>
            <w:proofErr w:type="gramEnd"/>
            <w:r>
              <w:rPr>
                <w:rFonts w:asciiTheme="minorBidi" w:hAnsiTheme="minorBidi" w:cstheme="minorBidi"/>
                <w:sz w:val="20"/>
                <w:szCs w:val="20"/>
              </w:rPr>
              <w:t xml:space="preserve"> that </w:t>
            </w:r>
            <w:r w:rsidR="00BC504E" w:rsidRPr="00BC504E">
              <w:rPr>
                <w:rFonts w:asciiTheme="minorBidi" w:hAnsiTheme="minorBidi" w:cstheme="minorBidi"/>
                <w:sz w:val="20"/>
                <w:szCs w:val="20"/>
              </w:rPr>
              <w:t xml:space="preserve">the client's responsibility for violations of sailing and other </w:t>
            </w:r>
            <w:r w:rsidR="009D4086">
              <w:rPr>
                <w:rFonts w:asciiTheme="minorBidi" w:hAnsiTheme="minorBidi" w:cstheme="minorBidi"/>
                <w:sz w:val="20"/>
                <w:szCs w:val="20"/>
              </w:rPr>
              <w:t xml:space="preserve">rules and </w:t>
            </w:r>
            <w:r w:rsidR="00BC504E" w:rsidRPr="00BC504E">
              <w:rPr>
                <w:rFonts w:asciiTheme="minorBidi" w:hAnsiTheme="minorBidi" w:cstheme="minorBidi"/>
                <w:sz w:val="20"/>
                <w:szCs w:val="20"/>
              </w:rPr>
              <w:t xml:space="preserve">regulations, which were </w:t>
            </w:r>
            <w:r w:rsidR="009D4086">
              <w:rPr>
                <w:rFonts w:asciiTheme="minorBidi" w:hAnsiTheme="minorBidi" w:cstheme="minorBidi"/>
                <w:sz w:val="20"/>
                <w:szCs w:val="20"/>
              </w:rPr>
              <w:t>done</w:t>
            </w:r>
            <w:r w:rsidR="00BC504E" w:rsidRPr="00BC504E">
              <w:rPr>
                <w:rFonts w:asciiTheme="minorBidi" w:hAnsiTheme="minorBidi" w:cstheme="minorBidi"/>
                <w:sz w:val="20"/>
                <w:szCs w:val="20"/>
              </w:rPr>
              <w:t xml:space="preserve"> during the charter, </w:t>
            </w:r>
            <w:r>
              <w:rPr>
                <w:rFonts w:asciiTheme="minorBidi" w:hAnsiTheme="minorBidi" w:cstheme="minorBidi"/>
                <w:sz w:val="20"/>
                <w:szCs w:val="20"/>
              </w:rPr>
              <w:t xml:space="preserve">do </w:t>
            </w:r>
            <w:r w:rsidR="00BC504E" w:rsidRPr="00BC504E">
              <w:rPr>
                <w:rFonts w:asciiTheme="minorBidi" w:hAnsiTheme="minorBidi" w:cstheme="minorBidi"/>
                <w:sz w:val="20"/>
                <w:szCs w:val="20"/>
              </w:rPr>
              <w:t>not cease with the end of the charter.</w:t>
            </w:r>
          </w:p>
        </w:tc>
      </w:tr>
      <w:tr w:rsidR="00BC504E" w:rsidRPr="00BC504E" w14:paraId="62C4584B" w14:textId="77777777" w:rsidTr="002058E3">
        <w:trPr>
          <w:tblCellSpacing w:w="0" w:type="dxa"/>
        </w:trPr>
        <w:tc>
          <w:tcPr>
            <w:tcW w:w="344" w:type="dxa"/>
          </w:tcPr>
          <w:p w14:paraId="6264DE35"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52AD7091" w14:textId="5A2E1C0B" w:rsidR="00BC504E" w:rsidRPr="00BC504E" w:rsidRDefault="002058E3" w:rsidP="002058E3">
            <w:pPr>
              <w:jc w:val="both"/>
              <w:rPr>
                <w:rFonts w:asciiTheme="minorBidi" w:hAnsiTheme="minorBidi" w:cstheme="minorBidi"/>
                <w:sz w:val="20"/>
                <w:szCs w:val="20"/>
              </w:rPr>
            </w:pPr>
            <w:proofErr w:type="gramStart"/>
            <w:r>
              <w:rPr>
                <w:rFonts w:asciiTheme="minorBidi" w:hAnsiTheme="minorBidi" w:cstheme="minorBidi"/>
                <w:sz w:val="20"/>
                <w:szCs w:val="20"/>
              </w:rPr>
              <w:t>in</w:t>
            </w:r>
            <w:proofErr w:type="gramEnd"/>
            <w:r>
              <w:rPr>
                <w:rFonts w:asciiTheme="minorBidi" w:hAnsiTheme="minorBidi" w:cstheme="minorBidi"/>
                <w:sz w:val="20"/>
                <w:szCs w:val="20"/>
              </w:rPr>
              <w:t xml:space="preserve"> case of</w:t>
            </w:r>
            <w:r w:rsidR="00932D6C">
              <w:rPr>
                <w:rFonts w:asciiTheme="minorBidi" w:hAnsiTheme="minorBidi" w:cstheme="minorBidi"/>
                <w:sz w:val="20"/>
                <w:szCs w:val="20"/>
              </w:rPr>
              <w:t xml:space="preserve"> </w:t>
            </w:r>
            <w:r w:rsidR="00BC504E" w:rsidRPr="00BC504E">
              <w:rPr>
                <w:rFonts w:asciiTheme="minorBidi" w:hAnsiTheme="minorBidi" w:cstheme="minorBidi"/>
                <w:sz w:val="20"/>
                <w:szCs w:val="20"/>
              </w:rPr>
              <w:t>damage, accident or br</w:t>
            </w:r>
            <w:r>
              <w:rPr>
                <w:rFonts w:asciiTheme="minorBidi" w:hAnsiTheme="minorBidi" w:cstheme="minorBidi"/>
                <w:sz w:val="20"/>
                <w:szCs w:val="20"/>
              </w:rPr>
              <w:t xml:space="preserve">eakage </w:t>
            </w:r>
            <w:r w:rsidR="00BC504E" w:rsidRPr="00BC504E">
              <w:rPr>
                <w:rFonts w:asciiTheme="minorBidi" w:hAnsiTheme="minorBidi" w:cstheme="minorBidi"/>
                <w:sz w:val="20"/>
                <w:szCs w:val="20"/>
              </w:rPr>
              <w:t xml:space="preserve">of the </w:t>
            </w:r>
            <w:r w:rsidR="00DF451E">
              <w:rPr>
                <w:rFonts w:asciiTheme="minorBidi" w:hAnsiTheme="minorBidi" w:cstheme="minorBidi"/>
                <w:sz w:val="20"/>
                <w:szCs w:val="20"/>
              </w:rPr>
              <w:t>vessel</w:t>
            </w:r>
            <w:r w:rsidR="00BC504E" w:rsidRPr="00BC504E">
              <w:rPr>
                <w:rFonts w:asciiTheme="minorBidi" w:hAnsiTheme="minorBidi" w:cstheme="minorBidi"/>
                <w:sz w:val="20"/>
                <w:szCs w:val="20"/>
              </w:rPr>
              <w:t xml:space="preserve">, the client </w:t>
            </w:r>
            <w:r>
              <w:rPr>
                <w:rFonts w:asciiTheme="minorBidi" w:hAnsiTheme="minorBidi" w:cstheme="minorBidi"/>
                <w:sz w:val="20"/>
                <w:szCs w:val="20"/>
              </w:rPr>
              <w:t xml:space="preserve">shall </w:t>
            </w:r>
            <w:r w:rsidR="00BC504E" w:rsidRPr="00BC504E">
              <w:rPr>
                <w:rFonts w:asciiTheme="minorBidi" w:hAnsiTheme="minorBidi" w:cstheme="minorBidi"/>
                <w:sz w:val="20"/>
                <w:szCs w:val="20"/>
              </w:rPr>
              <w:t>record the stream of events, immediately notify GARANT, file an accident report to the closest port author</w:t>
            </w:r>
            <w:r>
              <w:rPr>
                <w:rFonts w:asciiTheme="minorBidi" w:hAnsiTheme="minorBidi" w:cstheme="minorBidi"/>
                <w:sz w:val="20"/>
                <w:szCs w:val="20"/>
              </w:rPr>
              <w:t>ities</w:t>
            </w:r>
            <w:r w:rsidR="00BC504E" w:rsidRPr="00BC504E">
              <w:rPr>
                <w:rFonts w:asciiTheme="minorBidi" w:hAnsiTheme="minorBidi" w:cstheme="minorBidi"/>
                <w:sz w:val="20"/>
                <w:szCs w:val="20"/>
              </w:rPr>
              <w:t xml:space="preserve"> and demand a verification from the harbormaster, doctor or other competent authority.</w:t>
            </w:r>
          </w:p>
        </w:tc>
      </w:tr>
      <w:tr w:rsidR="00BC504E" w:rsidRPr="00BC504E" w14:paraId="290867B6" w14:textId="77777777" w:rsidTr="002058E3">
        <w:trPr>
          <w:tblCellSpacing w:w="0" w:type="dxa"/>
        </w:trPr>
        <w:tc>
          <w:tcPr>
            <w:tcW w:w="344" w:type="dxa"/>
          </w:tcPr>
          <w:p w14:paraId="217C2B7C"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339CFFA7" w14:textId="1A061AE2" w:rsidR="00BC504E" w:rsidRPr="00BC504E" w:rsidRDefault="00BC504E" w:rsidP="0041375A">
            <w:pPr>
              <w:jc w:val="both"/>
              <w:rPr>
                <w:rFonts w:asciiTheme="minorBidi" w:hAnsiTheme="minorBidi" w:cstheme="minorBidi"/>
                <w:sz w:val="20"/>
                <w:szCs w:val="20"/>
              </w:rPr>
            </w:pPr>
            <w:proofErr w:type="gramStart"/>
            <w:r w:rsidRPr="00BC504E">
              <w:rPr>
                <w:rFonts w:asciiTheme="minorBidi" w:hAnsiTheme="minorBidi" w:cstheme="minorBidi"/>
                <w:sz w:val="20"/>
                <w:szCs w:val="20"/>
              </w:rPr>
              <w:t>notify</w:t>
            </w:r>
            <w:proofErr w:type="gramEnd"/>
            <w:r w:rsidRPr="00BC504E">
              <w:rPr>
                <w:rFonts w:asciiTheme="minorBidi" w:hAnsiTheme="minorBidi" w:cstheme="minorBidi"/>
                <w:sz w:val="20"/>
                <w:szCs w:val="20"/>
              </w:rPr>
              <w:t xml:space="preserve"> GARANT immediately in case of any defect of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or its equipment. GARANT </w:t>
            </w:r>
            <w:r w:rsidR="002058E3">
              <w:rPr>
                <w:rFonts w:asciiTheme="minorBidi" w:hAnsiTheme="minorBidi" w:cstheme="minorBidi"/>
                <w:sz w:val="20"/>
                <w:szCs w:val="20"/>
              </w:rPr>
              <w:t xml:space="preserve">shall </w:t>
            </w:r>
            <w:r w:rsidRPr="00BC504E">
              <w:rPr>
                <w:rFonts w:asciiTheme="minorBidi" w:hAnsiTheme="minorBidi" w:cstheme="minorBidi"/>
                <w:sz w:val="20"/>
                <w:szCs w:val="20"/>
              </w:rPr>
              <w:t xml:space="preserve">repair the defect within 24 hours </w:t>
            </w:r>
            <w:r w:rsidR="0041375A">
              <w:rPr>
                <w:rFonts w:asciiTheme="minorBidi" w:hAnsiTheme="minorBidi" w:cstheme="minorBidi"/>
                <w:sz w:val="20"/>
                <w:szCs w:val="20"/>
              </w:rPr>
              <w:t xml:space="preserve">after </w:t>
            </w:r>
            <w:r w:rsidRPr="00BC504E">
              <w:rPr>
                <w:rFonts w:asciiTheme="minorBidi" w:hAnsiTheme="minorBidi" w:cstheme="minorBidi"/>
                <w:sz w:val="20"/>
                <w:szCs w:val="20"/>
              </w:rPr>
              <w:t xml:space="preserve">receiving the notification. In case GARANT repairs the defect within 24 hours, the client has no right to compensation. Emergency telephone numbers </w:t>
            </w:r>
            <w:r w:rsidR="002058E3">
              <w:rPr>
                <w:rFonts w:asciiTheme="minorBidi" w:hAnsiTheme="minorBidi" w:cstheme="minorBidi"/>
                <w:sz w:val="20"/>
                <w:szCs w:val="20"/>
              </w:rPr>
              <w:t xml:space="preserve">in case of a </w:t>
            </w:r>
            <w:r w:rsidRPr="00BC504E">
              <w:rPr>
                <w:rFonts w:asciiTheme="minorBidi" w:hAnsiTheme="minorBidi" w:cstheme="minorBidi"/>
                <w:sz w:val="20"/>
                <w:szCs w:val="20"/>
              </w:rPr>
              <w:t xml:space="preserve">defect </w:t>
            </w:r>
            <w:r w:rsidR="002058E3">
              <w:rPr>
                <w:rFonts w:asciiTheme="minorBidi" w:hAnsiTheme="minorBidi" w:cstheme="minorBidi"/>
                <w:sz w:val="20"/>
                <w:szCs w:val="20"/>
              </w:rPr>
              <w:t xml:space="preserve">are listed </w:t>
            </w:r>
            <w:r w:rsidRPr="00BC504E">
              <w:rPr>
                <w:rFonts w:asciiTheme="minorBidi" w:hAnsiTheme="minorBidi" w:cstheme="minorBidi"/>
                <w:sz w:val="20"/>
                <w:szCs w:val="20"/>
              </w:rPr>
              <w:t xml:space="preserve">in the </w:t>
            </w:r>
            <w:r w:rsidR="00DF451E">
              <w:rPr>
                <w:rFonts w:asciiTheme="minorBidi" w:hAnsiTheme="minorBidi" w:cstheme="minorBidi"/>
                <w:sz w:val="20"/>
                <w:szCs w:val="20"/>
              </w:rPr>
              <w:t>vessel</w:t>
            </w:r>
            <w:r w:rsidRPr="00BC504E">
              <w:rPr>
                <w:rFonts w:asciiTheme="minorBidi" w:hAnsiTheme="minorBidi" w:cstheme="minorBidi"/>
                <w:sz w:val="20"/>
                <w:szCs w:val="20"/>
              </w:rPr>
              <w:t>s' document</w:t>
            </w:r>
            <w:r w:rsidR="009D4086">
              <w:rPr>
                <w:rFonts w:asciiTheme="minorBidi" w:hAnsiTheme="minorBidi" w:cstheme="minorBidi"/>
                <w:sz w:val="20"/>
                <w:szCs w:val="20"/>
              </w:rPr>
              <w:t>ation and/or o</w:t>
            </w:r>
            <w:r w:rsidR="00932D6C">
              <w:rPr>
                <w:rFonts w:asciiTheme="minorBidi" w:hAnsiTheme="minorBidi" w:cstheme="minorBidi"/>
                <w:sz w:val="20"/>
                <w:szCs w:val="20"/>
              </w:rPr>
              <w:t xml:space="preserve">n the </w:t>
            </w:r>
            <w:r w:rsidR="00DF451E">
              <w:rPr>
                <w:rFonts w:asciiTheme="minorBidi" w:hAnsiTheme="minorBidi" w:cstheme="minorBidi"/>
                <w:sz w:val="20"/>
                <w:szCs w:val="20"/>
              </w:rPr>
              <w:t>vessel</w:t>
            </w:r>
            <w:r w:rsidR="00932D6C">
              <w:rPr>
                <w:rFonts w:asciiTheme="minorBidi" w:hAnsiTheme="minorBidi" w:cstheme="minorBidi"/>
                <w:sz w:val="20"/>
                <w:szCs w:val="20"/>
              </w:rPr>
              <w:t>’s hull and the check-</w:t>
            </w:r>
            <w:r w:rsidR="009D4086">
              <w:rPr>
                <w:rFonts w:asciiTheme="minorBidi" w:hAnsiTheme="minorBidi" w:cstheme="minorBidi"/>
                <w:sz w:val="20"/>
                <w:szCs w:val="20"/>
              </w:rPr>
              <w:t>in list.</w:t>
            </w:r>
          </w:p>
        </w:tc>
      </w:tr>
      <w:tr w:rsidR="00BC504E" w:rsidRPr="00BC504E" w14:paraId="7EA321E9" w14:textId="77777777" w:rsidTr="002058E3">
        <w:trPr>
          <w:tblCellSpacing w:w="0" w:type="dxa"/>
        </w:trPr>
        <w:tc>
          <w:tcPr>
            <w:tcW w:w="344" w:type="dxa"/>
          </w:tcPr>
          <w:p w14:paraId="427F73E1"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2E8D5282" w14:textId="73CAD995" w:rsidR="00BC504E" w:rsidRPr="00BC504E" w:rsidRDefault="00BC504E" w:rsidP="00932D6C">
            <w:pPr>
              <w:jc w:val="both"/>
              <w:rPr>
                <w:rFonts w:asciiTheme="minorBidi" w:hAnsiTheme="minorBidi" w:cstheme="minorBidi"/>
                <w:sz w:val="20"/>
                <w:szCs w:val="20"/>
              </w:rPr>
            </w:pPr>
            <w:proofErr w:type="gramStart"/>
            <w:r w:rsidRPr="00BC504E">
              <w:rPr>
                <w:rFonts w:asciiTheme="minorBidi" w:hAnsiTheme="minorBidi" w:cstheme="minorBidi"/>
                <w:sz w:val="20"/>
                <w:szCs w:val="20"/>
              </w:rPr>
              <w:t>fully</w:t>
            </w:r>
            <w:proofErr w:type="gramEnd"/>
            <w:r w:rsidRPr="00BC504E">
              <w:rPr>
                <w:rFonts w:asciiTheme="minorBidi" w:hAnsiTheme="minorBidi" w:cstheme="minorBidi"/>
                <w:sz w:val="20"/>
                <w:szCs w:val="20"/>
              </w:rPr>
              <w:t xml:space="preserve"> compensate for any damage c</w:t>
            </w:r>
            <w:r w:rsidR="0041375A">
              <w:rPr>
                <w:rFonts w:asciiTheme="minorBidi" w:hAnsiTheme="minorBidi" w:cstheme="minorBidi"/>
                <w:sz w:val="20"/>
                <w:szCs w:val="20"/>
              </w:rPr>
              <w:t>aused by negligence or omission</w:t>
            </w:r>
            <w:r w:rsidRPr="00BC504E">
              <w:rPr>
                <w:rFonts w:asciiTheme="minorBidi" w:hAnsiTheme="minorBidi" w:cstheme="minorBidi"/>
                <w:sz w:val="20"/>
                <w:szCs w:val="20"/>
              </w:rPr>
              <w:t xml:space="preserve"> wh</w:t>
            </w:r>
            <w:r w:rsidR="0041375A">
              <w:rPr>
                <w:rFonts w:asciiTheme="minorBidi" w:hAnsiTheme="minorBidi" w:cstheme="minorBidi"/>
                <w:sz w:val="20"/>
                <w:szCs w:val="20"/>
              </w:rPr>
              <w:t>ich is not covered by insurance</w:t>
            </w:r>
            <w:r w:rsidRPr="00BC504E">
              <w:rPr>
                <w:rFonts w:asciiTheme="minorBidi" w:hAnsiTheme="minorBidi" w:cstheme="minorBidi"/>
                <w:sz w:val="20"/>
                <w:szCs w:val="20"/>
              </w:rPr>
              <w:t xml:space="preserve"> and for which GARANT is responsible to a third party.</w:t>
            </w:r>
          </w:p>
        </w:tc>
      </w:tr>
      <w:tr w:rsidR="00BC504E" w:rsidRPr="00BC504E" w14:paraId="23F906A4" w14:textId="77777777" w:rsidTr="002058E3">
        <w:trPr>
          <w:tblCellSpacing w:w="0" w:type="dxa"/>
        </w:trPr>
        <w:tc>
          <w:tcPr>
            <w:tcW w:w="344" w:type="dxa"/>
          </w:tcPr>
          <w:p w14:paraId="5358DBEF"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12FA3612" w14:textId="3751AA12" w:rsidR="00BC504E" w:rsidRPr="00BC504E" w:rsidRDefault="00BC504E" w:rsidP="0041375A">
            <w:pPr>
              <w:jc w:val="both"/>
              <w:rPr>
                <w:rFonts w:asciiTheme="minorBidi" w:hAnsiTheme="minorBidi" w:cstheme="minorBidi"/>
                <w:sz w:val="20"/>
                <w:szCs w:val="20"/>
              </w:rPr>
            </w:pPr>
            <w:r w:rsidRPr="00BC504E">
              <w:rPr>
                <w:rFonts w:asciiTheme="minorBidi" w:hAnsiTheme="minorBidi" w:cstheme="minorBidi"/>
                <w:sz w:val="20"/>
                <w:szCs w:val="20"/>
              </w:rPr>
              <w:t xml:space="preserve">in case of </w:t>
            </w:r>
            <w:r w:rsidR="0041375A">
              <w:rPr>
                <w:rFonts w:asciiTheme="minorBidi" w:hAnsiTheme="minorBidi" w:cstheme="minorBidi"/>
                <w:sz w:val="20"/>
                <w:szCs w:val="20"/>
              </w:rPr>
              <w:t xml:space="preserve">the </w:t>
            </w:r>
            <w:r w:rsidRPr="00BC504E">
              <w:rPr>
                <w:rFonts w:asciiTheme="minorBidi" w:hAnsiTheme="minorBidi" w:cstheme="minorBidi"/>
                <w:sz w:val="20"/>
                <w:szCs w:val="20"/>
              </w:rPr>
              <w:t xml:space="preserve">disappearance of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or its equipment, inability of sailing, confiscation of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or sailing prohibition by the governmen</w:t>
            </w:r>
            <w:r w:rsidR="0041375A">
              <w:rPr>
                <w:rFonts w:asciiTheme="minorBidi" w:hAnsiTheme="minorBidi" w:cstheme="minorBidi"/>
                <w:sz w:val="20"/>
                <w:szCs w:val="20"/>
              </w:rPr>
              <w:t xml:space="preserve">t or a third party, the client shall </w:t>
            </w:r>
            <w:r w:rsidRPr="00BC504E">
              <w:rPr>
                <w:rFonts w:asciiTheme="minorBidi" w:hAnsiTheme="minorBidi" w:cstheme="minorBidi"/>
                <w:sz w:val="20"/>
                <w:szCs w:val="20"/>
              </w:rPr>
              <w:t>immediately notify the competent authorities and GARANT, and demand a copy of the police report.</w:t>
            </w:r>
          </w:p>
        </w:tc>
      </w:tr>
      <w:tr w:rsidR="00BC504E" w:rsidRPr="00BC504E" w14:paraId="07E866C7" w14:textId="77777777" w:rsidTr="002058E3">
        <w:trPr>
          <w:tblCellSpacing w:w="0" w:type="dxa"/>
        </w:trPr>
        <w:tc>
          <w:tcPr>
            <w:tcW w:w="344" w:type="dxa"/>
          </w:tcPr>
          <w:p w14:paraId="23807A9A"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12EC2231" w14:textId="58249E0B" w:rsidR="00BC504E" w:rsidRPr="00BC504E" w:rsidRDefault="00BC504E" w:rsidP="009D4086">
            <w:pPr>
              <w:jc w:val="both"/>
              <w:rPr>
                <w:rFonts w:asciiTheme="minorBidi" w:hAnsiTheme="minorBidi" w:cstheme="minorBidi"/>
                <w:sz w:val="20"/>
                <w:szCs w:val="20"/>
              </w:rPr>
            </w:pPr>
            <w:proofErr w:type="gramStart"/>
            <w:r w:rsidRPr="00BC504E">
              <w:rPr>
                <w:rFonts w:asciiTheme="minorBidi" w:hAnsiTheme="minorBidi" w:cstheme="minorBidi"/>
                <w:sz w:val="20"/>
                <w:szCs w:val="20"/>
              </w:rPr>
              <w:t>assume</w:t>
            </w:r>
            <w:proofErr w:type="gramEnd"/>
            <w:r w:rsidRPr="00BC504E">
              <w:rPr>
                <w:rFonts w:asciiTheme="minorBidi" w:hAnsiTheme="minorBidi" w:cstheme="minorBidi"/>
                <w:sz w:val="20"/>
                <w:szCs w:val="20"/>
              </w:rPr>
              <w:t xml:space="preserve"> full responsibility in case of </w:t>
            </w:r>
            <w:r w:rsidR="00932D6C">
              <w:rPr>
                <w:rFonts w:asciiTheme="minorBidi" w:hAnsiTheme="minorBidi" w:cstheme="minorBidi"/>
                <w:sz w:val="20"/>
                <w:szCs w:val="20"/>
              </w:rPr>
              <w:t xml:space="preserve">a </w:t>
            </w:r>
            <w:r w:rsidRPr="00BC504E">
              <w:rPr>
                <w:rFonts w:asciiTheme="minorBidi" w:hAnsiTheme="minorBidi" w:cstheme="minorBidi"/>
                <w:sz w:val="20"/>
                <w:szCs w:val="20"/>
              </w:rPr>
              <w:t xml:space="preserve">confiscation of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by competent authorities, due to irresponsible or illegal actions of the crew</w:t>
            </w:r>
            <w:r w:rsidR="009D4086">
              <w:rPr>
                <w:rFonts w:asciiTheme="minorBidi" w:hAnsiTheme="minorBidi" w:cstheme="minorBidi"/>
                <w:sz w:val="20"/>
                <w:szCs w:val="20"/>
              </w:rPr>
              <w:t>.</w:t>
            </w:r>
          </w:p>
        </w:tc>
      </w:tr>
      <w:tr w:rsidR="00BC504E" w:rsidRPr="00BC504E" w14:paraId="1C51F21F" w14:textId="77777777" w:rsidTr="002058E3">
        <w:trPr>
          <w:tblCellSpacing w:w="0" w:type="dxa"/>
        </w:trPr>
        <w:tc>
          <w:tcPr>
            <w:tcW w:w="344" w:type="dxa"/>
          </w:tcPr>
          <w:p w14:paraId="79BBA3E0"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2E8AC26F" w14:textId="15E719EF" w:rsidR="00BC504E" w:rsidRPr="00BC504E" w:rsidRDefault="00BC504E" w:rsidP="009D4086">
            <w:pPr>
              <w:jc w:val="both"/>
              <w:rPr>
                <w:rFonts w:asciiTheme="minorBidi" w:hAnsiTheme="minorBidi" w:cstheme="minorBidi"/>
                <w:sz w:val="20"/>
                <w:szCs w:val="20"/>
              </w:rPr>
            </w:pPr>
            <w:proofErr w:type="gramStart"/>
            <w:r w:rsidRPr="00BC504E">
              <w:rPr>
                <w:rFonts w:asciiTheme="minorBidi" w:hAnsiTheme="minorBidi" w:cstheme="minorBidi"/>
                <w:sz w:val="20"/>
                <w:szCs w:val="20"/>
              </w:rPr>
              <w:t>be</w:t>
            </w:r>
            <w:proofErr w:type="gramEnd"/>
            <w:r w:rsidRPr="00BC504E">
              <w:rPr>
                <w:rFonts w:asciiTheme="minorBidi" w:hAnsiTheme="minorBidi" w:cstheme="minorBidi"/>
                <w:sz w:val="20"/>
                <w:szCs w:val="20"/>
              </w:rPr>
              <w:t xml:space="preserve"> fully responsible for sea contamination during the filling of fuel tanks or dropping waste outside </w:t>
            </w:r>
            <w:r w:rsidR="009D4086">
              <w:rPr>
                <w:rFonts w:asciiTheme="minorBidi" w:hAnsiTheme="minorBidi" w:cstheme="minorBidi"/>
                <w:sz w:val="20"/>
                <w:szCs w:val="20"/>
              </w:rPr>
              <w:t xml:space="preserve">required </w:t>
            </w:r>
            <w:r w:rsidRPr="00BC504E">
              <w:rPr>
                <w:rFonts w:asciiTheme="minorBidi" w:hAnsiTheme="minorBidi" w:cstheme="minorBidi"/>
                <w:sz w:val="20"/>
                <w:szCs w:val="20"/>
              </w:rPr>
              <w:t xml:space="preserve"> places.</w:t>
            </w:r>
          </w:p>
        </w:tc>
      </w:tr>
      <w:tr w:rsidR="00BC504E" w:rsidRPr="00BC504E" w14:paraId="169CEF79" w14:textId="77777777" w:rsidTr="002058E3">
        <w:trPr>
          <w:tblCellSpacing w:w="0" w:type="dxa"/>
        </w:trPr>
        <w:tc>
          <w:tcPr>
            <w:tcW w:w="344" w:type="dxa"/>
          </w:tcPr>
          <w:p w14:paraId="0EC241EB"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w:t>
            </w:r>
          </w:p>
        </w:tc>
        <w:tc>
          <w:tcPr>
            <w:tcW w:w="9719" w:type="dxa"/>
            <w:vAlign w:val="center"/>
          </w:tcPr>
          <w:p w14:paraId="4D677FC1" w14:textId="77777777" w:rsidR="00BC504E" w:rsidRPr="00BC504E" w:rsidRDefault="00BC504E" w:rsidP="003847A9">
            <w:pPr>
              <w:jc w:val="both"/>
              <w:rPr>
                <w:rFonts w:asciiTheme="minorBidi" w:hAnsiTheme="minorBidi" w:cstheme="minorBidi"/>
                <w:sz w:val="20"/>
                <w:szCs w:val="20"/>
              </w:rPr>
            </w:pPr>
            <w:proofErr w:type="gramStart"/>
            <w:r w:rsidRPr="00BC504E">
              <w:rPr>
                <w:rFonts w:asciiTheme="minorBidi" w:hAnsiTheme="minorBidi" w:cstheme="minorBidi"/>
                <w:sz w:val="20"/>
                <w:szCs w:val="20"/>
              </w:rPr>
              <w:t>check</w:t>
            </w:r>
            <w:proofErr w:type="gramEnd"/>
            <w:r w:rsidRPr="00BC504E">
              <w:rPr>
                <w:rFonts w:asciiTheme="minorBidi" w:hAnsiTheme="minorBidi" w:cstheme="minorBidi"/>
                <w:sz w:val="20"/>
                <w:szCs w:val="20"/>
              </w:rPr>
              <w:t xml:space="preserve"> the oil level in the engine every day. Damages and losses caused by an insufficient oil level in the engine are the client's responsibility.</w:t>
            </w:r>
          </w:p>
        </w:tc>
      </w:tr>
      <w:tr w:rsidR="00BC504E" w:rsidRPr="00BC504E" w14:paraId="6D47AA01" w14:textId="77777777" w:rsidTr="002058E3">
        <w:trPr>
          <w:tblCellSpacing w:w="0" w:type="dxa"/>
        </w:trPr>
        <w:tc>
          <w:tcPr>
            <w:tcW w:w="344" w:type="dxa"/>
          </w:tcPr>
          <w:p w14:paraId="1D9BBF10" w14:textId="77777777"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lastRenderedPageBreak/>
              <w:t>-</w:t>
            </w:r>
          </w:p>
        </w:tc>
        <w:tc>
          <w:tcPr>
            <w:tcW w:w="9719" w:type="dxa"/>
            <w:vAlign w:val="center"/>
          </w:tcPr>
          <w:p w14:paraId="7AFD94F0" w14:textId="7A704D3F" w:rsidR="00BC504E" w:rsidRPr="00BC504E" w:rsidRDefault="00BC504E" w:rsidP="0041375A">
            <w:pPr>
              <w:jc w:val="both"/>
              <w:rPr>
                <w:rFonts w:asciiTheme="minorBidi" w:hAnsiTheme="minorBidi" w:cstheme="minorBidi"/>
                <w:sz w:val="20"/>
                <w:szCs w:val="20"/>
              </w:rPr>
            </w:pPr>
            <w:proofErr w:type="gramStart"/>
            <w:r w:rsidRPr="00BC504E">
              <w:rPr>
                <w:rFonts w:asciiTheme="minorBidi" w:hAnsiTheme="minorBidi" w:cstheme="minorBidi"/>
                <w:sz w:val="20"/>
                <w:szCs w:val="20"/>
              </w:rPr>
              <w:t>take</w:t>
            </w:r>
            <w:proofErr w:type="gramEnd"/>
            <w:r w:rsidRPr="00BC504E">
              <w:rPr>
                <w:rFonts w:asciiTheme="minorBidi" w:hAnsiTheme="minorBidi" w:cstheme="minorBidi"/>
                <w:sz w:val="20"/>
                <w:szCs w:val="20"/>
              </w:rPr>
              <w:t xml:space="preserve"> pets (dogs, cats, etc.) aboard only with a previous permission </w:t>
            </w:r>
            <w:r w:rsidR="0041375A">
              <w:rPr>
                <w:rFonts w:asciiTheme="minorBidi" w:hAnsiTheme="minorBidi" w:cstheme="minorBidi"/>
                <w:sz w:val="20"/>
                <w:szCs w:val="20"/>
              </w:rPr>
              <w:t xml:space="preserve">by </w:t>
            </w:r>
            <w:r w:rsidRPr="00BC504E">
              <w:rPr>
                <w:rFonts w:asciiTheme="minorBidi" w:hAnsiTheme="minorBidi" w:cstheme="minorBidi"/>
                <w:sz w:val="20"/>
                <w:szCs w:val="20"/>
              </w:rPr>
              <w:t>GARAN</w:t>
            </w:r>
            <w:r w:rsidR="00932D6C">
              <w:rPr>
                <w:rFonts w:asciiTheme="minorBidi" w:hAnsiTheme="minorBidi" w:cstheme="minorBidi"/>
                <w:sz w:val="20"/>
                <w:szCs w:val="20"/>
              </w:rPr>
              <w:t>T. No pets are allowed on board</w:t>
            </w:r>
            <w:r w:rsidRPr="00BC504E">
              <w:rPr>
                <w:rFonts w:asciiTheme="minorBidi" w:hAnsiTheme="minorBidi" w:cstheme="minorBidi"/>
                <w:sz w:val="20"/>
                <w:szCs w:val="20"/>
              </w:rPr>
              <w:t xml:space="preserve"> </w:t>
            </w:r>
            <w:r w:rsidR="009D4086">
              <w:rPr>
                <w:rFonts w:asciiTheme="minorBidi" w:hAnsiTheme="minorBidi" w:cstheme="minorBidi"/>
                <w:sz w:val="20"/>
                <w:szCs w:val="20"/>
              </w:rPr>
              <w:t>without</w:t>
            </w:r>
            <w:r w:rsidRPr="00BC504E">
              <w:rPr>
                <w:rFonts w:asciiTheme="minorBidi" w:hAnsiTheme="minorBidi" w:cstheme="minorBidi"/>
                <w:sz w:val="20"/>
                <w:szCs w:val="20"/>
              </w:rPr>
              <w:t xml:space="preserve"> preliminary agreement.</w:t>
            </w:r>
          </w:p>
        </w:tc>
      </w:tr>
    </w:tbl>
    <w:p w14:paraId="7151DB13" w14:textId="5E960A22" w:rsidR="00BC504E" w:rsidRPr="00BC504E" w:rsidRDefault="00BC504E" w:rsidP="00BC504E">
      <w:pPr>
        <w:pStyle w:val="a11h18"/>
        <w:spacing w:after="0" w:afterAutospacing="0" w:line="240" w:lineRule="auto"/>
        <w:jc w:val="both"/>
        <w:rPr>
          <w:rFonts w:asciiTheme="minorBidi" w:hAnsiTheme="minorBidi" w:cstheme="minorBidi"/>
          <w:sz w:val="20"/>
          <w:szCs w:val="20"/>
        </w:rPr>
      </w:pPr>
      <w:r w:rsidRPr="00BC504E">
        <w:rPr>
          <w:rFonts w:asciiTheme="minorBidi" w:hAnsiTheme="minorBidi" w:cstheme="minorBidi"/>
          <w:sz w:val="20"/>
          <w:szCs w:val="20"/>
        </w:rPr>
        <w:t xml:space="preserve">The client is materially and criminally responsible for </w:t>
      </w:r>
      <w:r w:rsidR="00932D6C">
        <w:rPr>
          <w:rFonts w:asciiTheme="minorBidi" w:hAnsiTheme="minorBidi" w:cstheme="minorBidi"/>
          <w:sz w:val="20"/>
          <w:szCs w:val="20"/>
        </w:rPr>
        <w:t xml:space="preserve">their </w:t>
      </w:r>
      <w:r w:rsidRPr="00BC504E">
        <w:rPr>
          <w:rFonts w:asciiTheme="minorBidi" w:hAnsiTheme="minorBidi" w:cstheme="minorBidi"/>
          <w:sz w:val="20"/>
          <w:szCs w:val="20"/>
        </w:rPr>
        <w:t>actions during the charter.</w:t>
      </w:r>
    </w:p>
    <w:p w14:paraId="6C4E6BB3" w14:textId="77777777" w:rsidR="00BC504E" w:rsidRDefault="00BC504E" w:rsidP="00BC504E">
      <w:pPr>
        <w:pStyle w:val="Heading1"/>
        <w:rPr>
          <w:rStyle w:val="Heading1Char"/>
          <w:rFonts w:asciiTheme="minorBidi" w:hAnsiTheme="minorBidi" w:cstheme="minorBidi"/>
          <w:sz w:val="20"/>
        </w:rPr>
      </w:pPr>
      <w:bookmarkStart w:id="6" w:name="_Toc435533676"/>
    </w:p>
    <w:p w14:paraId="17869F5A" w14:textId="2E28FBED" w:rsidR="00BC504E" w:rsidRPr="00BC504E" w:rsidRDefault="00364355" w:rsidP="00BC504E">
      <w:pPr>
        <w:pStyle w:val="Heading1"/>
        <w:rPr>
          <w:rStyle w:val="Heading1Char"/>
          <w:rFonts w:asciiTheme="minorBidi" w:hAnsiTheme="minorBidi" w:cstheme="minorBidi"/>
          <w:b/>
          <w:bCs/>
          <w:sz w:val="20"/>
        </w:rPr>
      </w:pPr>
      <w:r>
        <w:rPr>
          <w:rStyle w:val="Heading1Char"/>
          <w:rFonts w:asciiTheme="minorBidi" w:hAnsiTheme="minorBidi" w:cstheme="minorBidi"/>
          <w:b/>
          <w:bCs/>
          <w:sz w:val="20"/>
        </w:rPr>
        <w:t>6. Responsibilities of skipper</w:t>
      </w:r>
      <w:bookmarkEnd w:id="6"/>
      <w:r w:rsidR="004433F3">
        <w:rPr>
          <w:rStyle w:val="Heading1Char"/>
          <w:rFonts w:asciiTheme="minorBidi" w:hAnsiTheme="minorBidi" w:cstheme="minorBidi"/>
          <w:b/>
          <w:bCs/>
          <w:sz w:val="20"/>
        </w:rPr>
        <w:t>s</w:t>
      </w:r>
      <w:r w:rsidR="00BC504E" w:rsidRPr="00BC504E">
        <w:rPr>
          <w:rStyle w:val="Heading1Char"/>
          <w:rFonts w:asciiTheme="minorBidi" w:hAnsiTheme="minorBidi" w:cstheme="minorBidi"/>
          <w:b/>
          <w:bCs/>
          <w:sz w:val="20"/>
        </w:rPr>
        <w:t xml:space="preserve"> </w:t>
      </w:r>
      <w:r w:rsidR="00BC504E" w:rsidRPr="00BC504E">
        <w:rPr>
          <w:rStyle w:val="Heading1Char"/>
          <w:rFonts w:asciiTheme="minorBidi" w:hAnsiTheme="minorBidi" w:cstheme="minorBidi"/>
          <w:b/>
          <w:bCs/>
          <w:sz w:val="20"/>
        </w:rPr>
        <w:tab/>
      </w:r>
    </w:p>
    <w:p w14:paraId="229BF3C6" w14:textId="20F4597E" w:rsidR="00BC504E" w:rsidRPr="00BC504E" w:rsidRDefault="00BC504E" w:rsidP="003847A9">
      <w:pPr>
        <w:jc w:val="both"/>
        <w:rPr>
          <w:rFonts w:asciiTheme="minorBidi" w:hAnsiTheme="minorBidi" w:cstheme="minorBidi"/>
          <w:sz w:val="20"/>
          <w:szCs w:val="20"/>
        </w:rPr>
      </w:pPr>
      <w:r w:rsidRPr="00BC504E">
        <w:rPr>
          <w:rStyle w:val="Heading1Char"/>
          <w:rFonts w:asciiTheme="minorBidi" w:hAnsiTheme="minorBidi" w:cstheme="minorBidi"/>
          <w:sz w:val="20"/>
          <w:szCs w:val="20"/>
        </w:rPr>
        <w:br/>
      </w:r>
      <w:r w:rsidRPr="00BC504E">
        <w:rPr>
          <w:rFonts w:asciiTheme="minorBidi" w:hAnsiTheme="minorBidi" w:cstheme="minorBidi"/>
          <w:sz w:val="20"/>
          <w:szCs w:val="20"/>
        </w:rPr>
        <w:t xml:space="preserve">The skipper of the chartered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w:t>
      </w:r>
      <w:r w:rsidR="009D4086">
        <w:rPr>
          <w:rFonts w:asciiTheme="minorBidi" w:hAnsiTheme="minorBidi" w:cstheme="minorBidi"/>
          <w:sz w:val="20"/>
          <w:szCs w:val="20"/>
        </w:rPr>
        <w:t>is obligated to</w:t>
      </w:r>
      <w:r w:rsidRPr="00BC504E">
        <w:rPr>
          <w:rFonts w:asciiTheme="minorBidi" w:hAnsiTheme="minorBidi" w:cstheme="minorBidi"/>
          <w:sz w:val="20"/>
          <w:szCs w:val="20"/>
        </w:rPr>
        <w:t xml:space="preserve"> </w:t>
      </w:r>
      <w:r w:rsidR="004433F3" w:rsidRPr="00BC504E">
        <w:rPr>
          <w:rFonts w:asciiTheme="minorBidi" w:hAnsiTheme="minorBidi" w:cstheme="minorBidi"/>
          <w:sz w:val="20"/>
          <w:szCs w:val="20"/>
        </w:rPr>
        <w:t>possess</w:t>
      </w:r>
      <w:r w:rsidRPr="00BC504E">
        <w:rPr>
          <w:rFonts w:asciiTheme="minorBidi" w:hAnsiTheme="minorBidi" w:cstheme="minorBidi"/>
          <w:sz w:val="20"/>
          <w:szCs w:val="20"/>
        </w:rPr>
        <w:t xml:space="preserve"> all necessary nautical knowledge and skills, as well as a valid </w:t>
      </w:r>
      <w:r w:rsidR="004433F3">
        <w:rPr>
          <w:rFonts w:asciiTheme="minorBidi" w:hAnsiTheme="minorBidi" w:cstheme="minorBidi"/>
          <w:sz w:val="20"/>
          <w:szCs w:val="20"/>
        </w:rPr>
        <w:t xml:space="preserve">skipper license </w:t>
      </w:r>
      <w:r w:rsidRPr="00BC504E">
        <w:rPr>
          <w:rFonts w:asciiTheme="minorBidi" w:hAnsiTheme="minorBidi" w:cstheme="minorBidi"/>
          <w:sz w:val="20"/>
          <w:szCs w:val="20"/>
        </w:rPr>
        <w:t xml:space="preserve">and </w:t>
      </w:r>
      <w:r w:rsidR="009D4086">
        <w:rPr>
          <w:rFonts w:asciiTheme="minorBidi" w:hAnsiTheme="minorBidi" w:cstheme="minorBidi"/>
          <w:sz w:val="20"/>
          <w:szCs w:val="20"/>
        </w:rPr>
        <w:t xml:space="preserve">VHF/GMDSS radiotelephony license </w:t>
      </w:r>
      <w:r w:rsidR="004433F3">
        <w:rPr>
          <w:rFonts w:asciiTheme="minorBidi" w:hAnsiTheme="minorBidi" w:cstheme="minorBidi"/>
          <w:sz w:val="20"/>
          <w:szCs w:val="20"/>
        </w:rPr>
        <w:t xml:space="preserve">which they shall </w:t>
      </w:r>
      <w:r w:rsidR="009D4086">
        <w:rPr>
          <w:rFonts w:asciiTheme="minorBidi" w:hAnsiTheme="minorBidi" w:cstheme="minorBidi"/>
          <w:sz w:val="20"/>
          <w:szCs w:val="20"/>
        </w:rPr>
        <w:t xml:space="preserve">bring </w:t>
      </w:r>
      <w:r w:rsidR="004433F3">
        <w:rPr>
          <w:rFonts w:asciiTheme="minorBidi" w:hAnsiTheme="minorBidi" w:cstheme="minorBidi"/>
          <w:sz w:val="20"/>
          <w:szCs w:val="20"/>
        </w:rPr>
        <w:t>on</w:t>
      </w:r>
      <w:r w:rsidR="009D4086">
        <w:rPr>
          <w:rFonts w:asciiTheme="minorBidi" w:hAnsiTheme="minorBidi" w:cstheme="minorBidi"/>
          <w:sz w:val="20"/>
          <w:szCs w:val="20"/>
        </w:rPr>
        <w:t xml:space="preserve">to the </w:t>
      </w:r>
      <w:r w:rsidR="00DF451E">
        <w:rPr>
          <w:rFonts w:asciiTheme="minorBidi" w:hAnsiTheme="minorBidi" w:cstheme="minorBidi"/>
          <w:sz w:val="20"/>
          <w:szCs w:val="20"/>
        </w:rPr>
        <w:t>vessel</w:t>
      </w:r>
      <w:r w:rsidR="009D4086">
        <w:rPr>
          <w:rFonts w:asciiTheme="minorBidi" w:hAnsiTheme="minorBidi" w:cstheme="minorBidi"/>
          <w:sz w:val="20"/>
          <w:szCs w:val="20"/>
        </w:rPr>
        <w:t>.</w:t>
      </w:r>
      <w:r w:rsidRPr="00BC504E">
        <w:rPr>
          <w:rFonts w:asciiTheme="minorBidi" w:hAnsiTheme="minorBidi" w:cstheme="minorBidi"/>
          <w:sz w:val="20"/>
          <w:szCs w:val="20"/>
        </w:rPr>
        <w:t xml:space="preserve"> </w:t>
      </w:r>
      <w:r w:rsidRPr="00BC504E">
        <w:rPr>
          <w:rFonts w:asciiTheme="minorBidi" w:hAnsiTheme="minorBidi" w:cstheme="minorBidi"/>
          <w:sz w:val="20"/>
          <w:szCs w:val="20"/>
        </w:rPr>
        <w:tab/>
      </w:r>
      <w:r w:rsidRPr="00BC504E">
        <w:rPr>
          <w:rFonts w:asciiTheme="minorBidi" w:hAnsiTheme="minorBidi" w:cstheme="minorBidi"/>
          <w:sz w:val="20"/>
          <w:szCs w:val="20"/>
        </w:rPr>
        <w:br/>
        <w:t>GARANT may ask the skipper to demonstrate his knowledge and skills at sea in the presence of a GARANT</w:t>
      </w:r>
      <w:r w:rsidR="004433F3">
        <w:rPr>
          <w:rFonts w:asciiTheme="minorBidi" w:hAnsiTheme="minorBidi" w:cstheme="minorBidi"/>
          <w:sz w:val="20"/>
          <w:szCs w:val="20"/>
        </w:rPr>
        <w:t>’s</w:t>
      </w:r>
      <w:r w:rsidRPr="00BC504E">
        <w:rPr>
          <w:rFonts w:asciiTheme="minorBidi" w:hAnsiTheme="minorBidi" w:cstheme="minorBidi"/>
          <w:sz w:val="20"/>
          <w:szCs w:val="20"/>
        </w:rPr>
        <w:t xml:space="preserve"> representative. The time used for this testing is included in the time of the charter. </w:t>
      </w:r>
      <w:r w:rsidRPr="00BC504E">
        <w:rPr>
          <w:rFonts w:asciiTheme="minorBidi" w:hAnsiTheme="minorBidi" w:cstheme="minorBidi"/>
          <w:sz w:val="20"/>
          <w:szCs w:val="20"/>
        </w:rPr>
        <w:tab/>
      </w:r>
      <w:r w:rsidRPr="00BC504E">
        <w:rPr>
          <w:rFonts w:asciiTheme="minorBidi" w:hAnsiTheme="minorBidi" w:cstheme="minorBidi"/>
          <w:sz w:val="20"/>
          <w:szCs w:val="20"/>
        </w:rPr>
        <w:br/>
        <w:t>In case a GARANT</w:t>
      </w:r>
      <w:r w:rsidR="004433F3">
        <w:rPr>
          <w:rFonts w:asciiTheme="minorBidi" w:hAnsiTheme="minorBidi" w:cstheme="minorBidi"/>
          <w:sz w:val="20"/>
          <w:szCs w:val="20"/>
        </w:rPr>
        <w:t>’s</w:t>
      </w:r>
      <w:r w:rsidRPr="00BC504E">
        <w:rPr>
          <w:rFonts w:asciiTheme="minorBidi" w:hAnsiTheme="minorBidi" w:cstheme="minorBidi"/>
          <w:sz w:val="20"/>
          <w:szCs w:val="20"/>
        </w:rPr>
        <w:t xml:space="preserve"> representative establishes that the skipper does not posse</w:t>
      </w:r>
      <w:r w:rsidR="004433F3">
        <w:rPr>
          <w:rFonts w:asciiTheme="minorBidi" w:hAnsiTheme="minorBidi" w:cstheme="minorBidi"/>
          <w:sz w:val="20"/>
          <w:szCs w:val="20"/>
        </w:rPr>
        <w:t>s</w:t>
      </w:r>
      <w:r w:rsidRPr="00BC504E">
        <w:rPr>
          <w:rFonts w:asciiTheme="minorBidi" w:hAnsiTheme="minorBidi" w:cstheme="minorBidi"/>
          <w:sz w:val="20"/>
          <w:szCs w:val="20"/>
        </w:rPr>
        <w:t>s the appropriate knowledge, experience and/or valid licenses for sailing, GARANT can appoint a profes</w:t>
      </w:r>
      <w:r w:rsidR="00DC23AF">
        <w:rPr>
          <w:rFonts w:asciiTheme="minorBidi" w:hAnsiTheme="minorBidi" w:cstheme="minorBidi"/>
          <w:sz w:val="20"/>
          <w:szCs w:val="20"/>
        </w:rPr>
        <w:t>sional skipper to join the crew</w:t>
      </w:r>
      <w:r w:rsidRPr="00BC504E">
        <w:rPr>
          <w:rFonts w:asciiTheme="minorBidi" w:hAnsiTheme="minorBidi" w:cstheme="minorBidi"/>
          <w:sz w:val="20"/>
          <w:szCs w:val="20"/>
        </w:rPr>
        <w:t xml:space="preserve"> at additional cost according to the valid price list. In case the client does not accept the appointed skipper, GARANT has the right to forbid the client from sailing out with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terminate the contract, and keep the full paid amount. The client has no right to reimbursement. </w:t>
      </w:r>
      <w:r w:rsidRPr="00BC504E">
        <w:rPr>
          <w:rFonts w:asciiTheme="minorBidi" w:hAnsiTheme="minorBidi" w:cstheme="minorBidi"/>
          <w:sz w:val="20"/>
          <w:szCs w:val="20"/>
        </w:rPr>
        <w:tab/>
      </w:r>
      <w:r w:rsidRPr="00BC504E">
        <w:rPr>
          <w:rFonts w:asciiTheme="minorBidi" w:hAnsiTheme="minorBidi" w:cstheme="minorBidi"/>
          <w:sz w:val="20"/>
          <w:szCs w:val="20"/>
        </w:rPr>
        <w:br/>
      </w:r>
      <w:r w:rsidRPr="00BC504E">
        <w:rPr>
          <w:rFonts w:asciiTheme="minorBidi" w:hAnsiTheme="minorBidi" w:cstheme="minorBidi"/>
          <w:sz w:val="20"/>
          <w:szCs w:val="20"/>
        </w:rPr>
        <w:br/>
        <w:t xml:space="preserve">If the client knows in advance that </w:t>
      </w:r>
      <w:r w:rsidR="00DC23AF">
        <w:rPr>
          <w:rFonts w:asciiTheme="minorBidi" w:hAnsiTheme="minorBidi" w:cstheme="minorBidi"/>
          <w:sz w:val="20"/>
          <w:szCs w:val="20"/>
        </w:rPr>
        <w:t xml:space="preserve">they </w:t>
      </w:r>
      <w:r w:rsidRPr="00BC504E">
        <w:rPr>
          <w:rFonts w:asciiTheme="minorBidi" w:hAnsiTheme="minorBidi" w:cstheme="minorBidi"/>
          <w:sz w:val="20"/>
          <w:szCs w:val="20"/>
        </w:rPr>
        <w:t xml:space="preserve">will need </w:t>
      </w:r>
      <w:r w:rsidR="009D4086">
        <w:rPr>
          <w:rFonts w:asciiTheme="minorBidi" w:hAnsiTheme="minorBidi" w:cstheme="minorBidi"/>
          <w:sz w:val="20"/>
          <w:szCs w:val="20"/>
        </w:rPr>
        <w:t xml:space="preserve">skipper </w:t>
      </w:r>
      <w:r w:rsidRPr="00BC504E">
        <w:rPr>
          <w:rFonts w:asciiTheme="minorBidi" w:hAnsiTheme="minorBidi" w:cstheme="minorBidi"/>
          <w:sz w:val="20"/>
          <w:szCs w:val="20"/>
        </w:rPr>
        <w:t xml:space="preserve">services, </w:t>
      </w:r>
      <w:r w:rsidR="00DC23AF">
        <w:rPr>
          <w:rFonts w:asciiTheme="minorBidi" w:hAnsiTheme="minorBidi" w:cstheme="minorBidi"/>
          <w:sz w:val="20"/>
          <w:szCs w:val="20"/>
        </w:rPr>
        <w:t>they</w:t>
      </w:r>
      <w:r w:rsidRPr="00BC504E">
        <w:rPr>
          <w:rFonts w:asciiTheme="minorBidi" w:hAnsiTheme="minorBidi" w:cstheme="minorBidi"/>
          <w:sz w:val="20"/>
          <w:szCs w:val="20"/>
        </w:rPr>
        <w:t xml:space="preserve"> should notify GARANT upon reservation</w:t>
      </w:r>
      <w:r w:rsidR="009D4086">
        <w:rPr>
          <w:rFonts w:asciiTheme="minorBidi" w:hAnsiTheme="minorBidi" w:cstheme="minorBidi"/>
          <w:sz w:val="20"/>
          <w:szCs w:val="20"/>
        </w:rPr>
        <w:t xml:space="preserve"> or make </w:t>
      </w:r>
      <w:r w:rsidR="00DC23AF">
        <w:rPr>
          <w:rFonts w:asciiTheme="minorBidi" w:hAnsiTheme="minorBidi" w:cstheme="minorBidi"/>
          <w:sz w:val="20"/>
          <w:szCs w:val="20"/>
        </w:rPr>
        <w:t xml:space="preserve">their </w:t>
      </w:r>
      <w:r w:rsidR="009D4086">
        <w:rPr>
          <w:rFonts w:asciiTheme="minorBidi" w:hAnsiTheme="minorBidi" w:cstheme="minorBidi"/>
          <w:sz w:val="20"/>
          <w:szCs w:val="20"/>
        </w:rPr>
        <w:t>own skipper arrangement</w:t>
      </w:r>
      <w:r w:rsidRPr="00BC504E">
        <w:rPr>
          <w:rFonts w:asciiTheme="minorBidi" w:hAnsiTheme="minorBidi" w:cstheme="minorBidi"/>
          <w:sz w:val="20"/>
          <w:szCs w:val="20"/>
        </w:rPr>
        <w:t xml:space="preserve">. </w:t>
      </w:r>
      <w:r w:rsidRPr="00BC504E">
        <w:rPr>
          <w:rFonts w:asciiTheme="minorBidi" w:hAnsiTheme="minorBidi" w:cstheme="minorBidi"/>
          <w:sz w:val="20"/>
          <w:szCs w:val="20"/>
        </w:rPr>
        <w:tab/>
      </w:r>
      <w:r w:rsidRPr="00BC504E">
        <w:rPr>
          <w:rFonts w:asciiTheme="minorBidi" w:hAnsiTheme="minorBidi" w:cstheme="minorBidi"/>
          <w:sz w:val="20"/>
          <w:szCs w:val="20"/>
        </w:rPr>
        <w:br/>
      </w:r>
      <w:r w:rsidRPr="00BC504E">
        <w:rPr>
          <w:rStyle w:val="Heading1Char"/>
          <w:rFonts w:asciiTheme="minorBidi" w:hAnsiTheme="minorBidi" w:cstheme="minorBidi"/>
          <w:sz w:val="20"/>
          <w:szCs w:val="20"/>
        </w:rPr>
        <w:br/>
      </w:r>
      <w:bookmarkStart w:id="7" w:name="_Toc435533677"/>
      <w:r w:rsidRPr="00BC504E">
        <w:rPr>
          <w:rStyle w:val="Heading1Char"/>
          <w:rFonts w:asciiTheme="minorBidi" w:hAnsiTheme="minorBidi" w:cstheme="minorBidi"/>
          <w:sz w:val="20"/>
          <w:szCs w:val="20"/>
        </w:rPr>
        <w:t xml:space="preserve">7. </w:t>
      </w:r>
      <w:r w:rsidR="00DF451E">
        <w:rPr>
          <w:rStyle w:val="Heading1Char"/>
          <w:rFonts w:asciiTheme="minorBidi" w:hAnsiTheme="minorBidi" w:cstheme="minorBidi"/>
          <w:sz w:val="20"/>
          <w:szCs w:val="20"/>
        </w:rPr>
        <w:t>Vessel</w:t>
      </w:r>
      <w:r w:rsidRPr="00BC504E">
        <w:rPr>
          <w:rStyle w:val="Heading1Char"/>
          <w:rFonts w:asciiTheme="minorBidi" w:hAnsiTheme="minorBidi" w:cstheme="minorBidi"/>
          <w:sz w:val="20"/>
          <w:szCs w:val="20"/>
        </w:rPr>
        <w:t xml:space="preserve"> insurance</w:t>
      </w:r>
      <w:bookmarkEnd w:id="7"/>
      <w:r w:rsidRPr="00BC504E">
        <w:rPr>
          <w:rStyle w:val="Heading1Char"/>
          <w:rFonts w:asciiTheme="minorBidi" w:hAnsiTheme="minorBidi" w:cstheme="minorBidi"/>
          <w:sz w:val="20"/>
          <w:szCs w:val="20"/>
        </w:rPr>
        <w:t xml:space="preserve"> </w:t>
      </w:r>
      <w:r w:rsidRPr="00BC504E">
        <w:rPr>
          <w:rStyle w:val="Heading1Char"/>
          <w:rFonts w:asciiTheme="minorBidi" w:hAnsiTheme="minorBidi" w:cstheme="minorBidi"/>
          <w:sz w:val="20"/>
          <w:szCs w:val="20"/>
        </w:rPr>
        <w:tab/>
      </w:r>
      <w:r w:rsidRPr="00BC504E">
        <w:rPr>
          <w:rStyle w:val="Heading1Char"/>
          <w:rFonts w:asciiTheme="minorBidi" w:hAnsiTheme="minorBidi" w:cstheme="minorBidi"/>
          <w:sz w:val="20"/>
          <w:szCs w:val="20"/>
        </w:rPr>
        <w:br/>
      </w:r>
    </w:p>
    <w:p w14:paraId="53E3AF9F" w14:textId="63E1E50C" w:rsidR="003847A9" w:rsidRDefault="00BC504E" w:rsidP="003847A9">
      <w:pPr>
        <w:jc w:val="both"/>
        <w:rPr>
          <w:rFonts w:asciiTheme="minorBidi" w:hAnsiTheme="minorBidi" w:cstheme="minorBidi"/>
          <w:sz w:val="20"/>
          <w:szCs w:val="20"/>
        </w:rPr>
      </w:pPr>
      <w:r w:rsidRPr="00BC504E">
        <w:rPr>
          <w:rFonts w:asciiTheme="minorBidi" w:hAnsiTheme="minorBidi" w:cstheme="minorBidi"/>
          <w:bCs/>
          <w:sz w:val="20"/>
          <w:szCs w:val="20"/>
        </w:rPr>
        <w:t>All yachts are properly covered with liability insurance and comprehensive coverage for charter business.</w:t>
      </w:r>
      <w:r w:rsidRPr="00BC504E">
        <w:rPr>
          <w:rFonts w:asciiTheme="minorBidi" w:hAnsiTheme="minorBidi" w:cstheme="minorBidi"/>
          <w:bCs/>
          <w:sz w:val="20"/>
          <w:szCs w:val="20"/>
        </w:rPr>
        <w:tab/>
      </w:r>
      <w:r w:rsidRPr="00BC504E">
        <w:rPr>
          <w:rFonts w:asciiTheme="minorBidi" w:hAnsiTheme="minorBidi" w:cstheme="minorBidi"/>
          <w:sz w:val="20"/>
          <w:szCs w:val="20"/>
        </w:rPr>
        <w:br/>
        <w:t xml:space="preserve">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's insurance covers damages inflicted to and by a third party (obligatory insurance).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also has hull insurance in the amount of the </w:t>
      </w:r>
      <w:r w:rsidR="009D4086">
        <w:rPr>
          <w:rFonts w:asciiTheme="minorBidi" w:hAnsiTheme="minorBidi" w:cstheme="minorBidi"/>
          <w:sz w:val="20"/>
          <w:szCs w:val="20"/>
        </w:rPr>
        <w:t>reported</w:t>
      </w:r>
      <w:r w:rsidRPr="00BC504E">
        <w:rPr>
          <w:rFonts w:asciiTheme="minorBidi" w:hAnsiTheme="minorBidi" w:cstheme="minorBidi"/>
          <w:sz w:val="20"/>
          <w:szCs w:val="20"/>
        </w:rPr>
        <w:t xml:space="preserv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value for risks stated in the insurance policy. The hull insurance covers damages that exceed the amount of the deposit, but not intentional damages or damages caused by brutal negligence.</w:t>
      </w:r>
      <w:r w:rsidRPr="00BC504E">
        <w:rPr>
          <w:rFonts w:asciiTheme="minorBidi" w:hAnsiTheme="minorBidi" w:cstheme="minorBidi"/>
          <w:sz w:val="20"/>
          <w:szCs w:val="20"/>
        </w:rPr>
        <w:tab/>
      </w:r>
      <w:r w:rsidRPr="00BC504E">
        <w:rPr>
          <w:rFonts w:asciiTheme="minorBidi" w:hAnsiTheme="minorBidi" w:cstheme="minorBidi"/>
          <w:sz w:val="20"/>
          <w:szCs w:val="20"/>
        </w:rPr>
        <w:br/>
      </w:r>
      <w:r w:rsidRPr="00BC504E">
        <w:rPr>
          <w:rFonts w:asciiTheme="minorBidi" w:hAnsiTheme="minorBidi" w:cstheme="minorBidi"/>
          <w:sz w:val="20"/>
          <w:szCs w:val="20"/>
        </w:rPr>
        <w:br/>
        <w:t>GARANT is not responsible for loss and/or damage of the client's and crew's possessions</w:t>
      </w:r>
      <w:r w:rsidR="00057B44">
        <w:rPr>
          <w:rFonts w:asciiTheme="minorBidi" w:hAnsiTheme="minorBidi" w:cstheme="minorBidi"/>
          <w:sz w:val="20"/>
          <w:szCs w:val="20"/>
        </w:rPr>
        <w:t xml:space="preserve"> or third parties' possessions</w:t>
      </w:r>
      <w:r w:rsidRPr="00BC504E">
        <w:rPr>
          <w:rFonts w:asciiTheme="minorBidi" w:hAnsiTheme="minorBidi" w:cstheme="minorBidi"/>
          <w:sz w:val="20"/>
          <w:szCs w:val="20"/>
        </w:rPr>
        <w:t xml:space="preserve"> which are kept on the </w:t>
      </w:r>
      <w:r w:rsidR="00DF451E">
        <w:rPr>
          <w:rFonts w:asciiTheme="minorBidi" w:hAnsiTheme="minorBidi" w:cstheme="minorBidi"/>
          <w:sz w:val="20"/>
          <w:szCs w:val="20"/>
        </w:rPr>
        <w:t>vessel</w:t>
      </w:r>
      <w:r w:rsidRPr="00BC504E">
        <w:rPr>
          <w:rFonts w:asciiTheme="minorBidi" w:hAnsiTheme="minorBidi" w:cstheme="minorBidi"/>
          <w:sz w:val="20"/>
          <w:szCs w:val="20"/>
        </w:rPr>
        <w:t>, in an official GARANT vehicle or the GARANT office. By paying the a</w:t>
      </w:r>
      <w:r w:rsidR="00057B44">
        <w:rPr>
          <w:rFonts w:asciiTheme="minorBidi" w:hAnsiTheme="minorBidi" w:cstheme="minorBidi"/>
          <w:sz w:val="20"/>
          <w:szCs w:val="20"/>
        </w:rPr>
        <w:t>dvance payment and accepting</w:t>
      </w:r>
      <w:r w:rsidRPr="00BC504E">
        <w:rPr>
          <w:rFonts w:asciiTheme="minorBidi" w:hAnsiTheme="minorBidi" w:cstheme="minorBidi"/>
          <w:sz w:val="20"/>
          <w:szCs w:val="20"/>
        </w:rPr>
        <w:t xml:space="preserve"> general charter </w:t>
      </w:r>
      <w:r w:rsidR="00057B44">
        <w:rPr>
          <w:rFonts w:asciiTheme="minorBidi" w:hAnsiTheme="minorBidi" w:cstheme="minorBidi"/>
          <w:sz w:val="20"/>
          <w:szCs w:val="20"/>
        </w:rPr>
        <w:t xml:space="preserve">terms and </w:t>
      </w:r>
      <w:r w:rsidRPr="00BC504E">
        <w:rPr>
          <w:rFonts w:asciiTheme="minorBidi" w:hAnsiTheme="minorBidi" w:cstheme="minorBidi"/>
          <w:sz w:val="20"/>
          <w:szCs w:val="20"/>
        </w:rPr>
        <w:t xml:space="preserve">conditions, the client renounces any rights to compensation by GARANT in connection </w:t>
      </w:r>
      <w:r w:rsidR="00057B44">
        <w:rPr>
          <w:rFonts w:asciiTheme="minorBidi" w:hAnsiTheme="minorBidi" w:cstheme="minorBidi"/>
          <w:sz w:val="20"/>
          <w:szCs w:val="20"/>
        </w:rPr>
        <w:t xml:space="preserve">with the </w:t>
      </w:r>
      <w:r w:rsidRPr="00BC504E">
        <w:rPr>
          <w:rFonts w:asciiTheme="minorBidi" w:hAnsiTheme="minorBidi" w:cstheme="minorBidi"/>
          <w:sz w:val="20"/>
          <w:szCs w:val="20"/>
        </w:rPr>
        <w:t xml:space="preserve">loss and/or damage </w:t>
      </w:r>
      <w:r w:rsidR="00057B44">
        <w:rPr>
          <w:rFonts w:asciiTheme="minorBidi" w:hAnsiTheme="minorBidi" w:cstheme="minorBidi"/>
          <w:sz w:val="20"/>
          <w:szCs w:val="20"/>
        </w:rPr>
        <w:t xml:space="preserve">of </w:t>
      </w:r>
      <w:r w:rsidRPr="00BC504E">
        <w:rPr>
          <w:rFonts w:asciiTheme="minorBidi" w:hAnsiTheme="minorBidi" w:cstheme="minorBidi"/>
          <w:sz w:val="20"/>
          <w:szCs w:val="20"/>
        </w:rPr>
        <w:t xml:space="preserve">personal possessions. </w:t>
      </w:r>
    </w:p>
    <w:p w14:paraId="60D5458B" w14:textId="47E10F5C"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br/>
        <w:t xml:space="preserve">All damages and/or losses must be reported to GARANT immediately after their occurrence. In case of serious damage or </w:t>
      </w:r>
      <w:r w:rsidR="003B025D">
        <w:rPr>
          <w:rFonts w:asciiTheme="minorBidi" w:hAnsiTheme="minorBidi" w:cstheme="minorBidi"/>
          <w:sz w:val="20"/>
          <w:szCs w:val="20"/>
        </w:rPr>
        <w:t>acci</w:t>
      </w:r>
      <w:r w:rsidR="009D4086">
        <w:rPr>
          <w:rFonts w:asciiTheme="minorBidi" w:hAnsiTheme="minorBidi" w:cstheme="minorBidi"/>
          <w:sz w:val="20"/>
          <w:szCs w:val="20"/>
        </w:rPr>
        <w:t>dents in which</w:t>
      </w:r>
      <w:r w:rsidRPr="00BC504E">
        <w:rPr>
          <w:rFonts w:asciiTheme="minorBidi" w:hAnsiTheme="minorBidi" w:cstheme="minorBidi"/>
          <w:sz w:val="20"/>
          <w:szCs w:val="20"/>
        </w:rPr>
        <w:t xml:space="preserve"> more than one vessel is involved, the incident must be reported to </w:t>
      </w:r>
      <w:r w:rsidR="00057B44">
        <w:rPr>
          <w:rFonts w:asciiTheme="minorBidi" w:hAnsiTheme="minorBidi" w:cstheme="minorBidi"/>
          <w:sz w:val="20"/>
          <w:szCs w:val="20"/>
        </w:rPr>
        <w:t>competent port authorities which</w:t>
      </w:r>
      <w:r w:rsidRPr="00BC504E">
        <w:rPr>
          <w:rFonts w:asciiTheme="minorBidi" w:hAnsiTheme="minorBidi" w:cstheme="minorBidi"/>
          <w:sz w:val="20"/>
          <w:szCs w:val="20"/>
        </w:rPr>
        <w:t xml:space="preserve"> </w:t>
      </w:r>
      <w:r w:rsidR="00057B44">
        <w:rPr>
          <w:rFonts w:asciiTheme="minorBidi" w:hAnsiTheme="minorBidi" w:cstheme="minorBidi"/>
          <w:sz w:val="20"/>
          <w:szCs w:val="20"/>
        </w:rPr>
        <w:t xml:space="preserve">shall </w:t>
      </w:r>
      <w:r w:rsidRPr="00BC504E">
        <w:rPr>
          <w:rFonts w:asciiTheme="minorBidi" w:hAnsiTheme="minorBidi" w:cstheme="minorBidi"/>
          <w:sz w:val="20"/>
          <w:szCs w:val="20"/>
        </w:rPr>
        <w:t xml:space="preserve">provide </w:t>
      </w:r>
      <w:r w:rsidR="003B025D">
        <w:rPr>
          <w:rFonts w:asciiTheme="minorBidi" w:hAnsiTheme="minorBidi" w:cstheme="minorBidi"/>
          <w:sz w:val="20"/>
          <w:szCs w:val="20"/>
        </w:rPr>
        <w:t xml:space="preserve">report </w:t>
      </w:r>
      <w:r w:rsidRPr="00BC504E">
        <w:rPr>
          <w:rFonts w:asciiTheme="minorBidi" w:hAnsiTheme="minorBidi" w:cstheme="minorBidi"/>
          <w:sz w:val="20"/>
          <w:szCs w:val="20"/>
        </w:rPr>
        <w:t xml:space="preserve">documents which subsequently need to be handed over to the insurance provider. </w:t>
      </w:r>
      <w:r w:rsidR="003B025D" w:rsidRPr="00057B44">
        <w:rPr>
          <w:rFonts w:asciiTheme="minorBidi" w:hAnsiTheme="minorBidi" w:cstheme="minorBidi"/>
          <w:sz w:val="20"/>
          <w:szCs w:val="20"/>
        </w:rPr>
        <w:t xml:space="preserve">In case </w:t>
      </w:r>
      <w:r w:rsidR="00057B44">
        <w:rPr>
          <w:rFonts w:asciiTheme="minorBidi" w:hAnsiTheme="minorBidi" w:cstheme="minorBidi"/>
          <w:sz w:val="20"/>
          <w:szCs w:val="20"/>
        </w:rPr>
        <w:t xml:space="preserve">that </w:t>
      </w:r>
      <w:r w:rsidRPr="00057B44">
        <w:rPr>
          <w:rFonts w:asciiTheme="minorBidi" w:hAnsiTheme="minorBidi" w:cstheme="minorBidi"/>
          <w:sz w:val="20"/>
          <w:szCs w:val="20"/>
        </w:rPr>
        <w:t xml:space="preserve">damages covered by the insurance policy </w:t>
      </w:r>
      <w:r w:rsidR="00902F98" w:rsidRPr="00057B44">
        <w:rPr>
          <w:rFonts w:asciiTheme="minorBidi" w:hAnsiTheme="minorBidi" w:cstheme="minorBidi"/>
          <w:sz w:val="20"/>
          <w:szCs w:val="20"/>
        </w:rPr>
        <w:t xml:space="preserve">are </w:t>
      </w:r>
      <w:r w:rsidRPr="00057B44">
        <w:rPr>
          <w:rFonts w:asciiTheme="minorBidi" w:hAnsiTheme="minorBidi" w:cstheme="minorBidi"/>
          <w:sz w:val="20"/>
          <w:szCs w:val="20"/>
        </w:rPr>
        <w:t>not properly an</w:t>
      </w:r>
      <w:r w:rsidR="00057B44">
        <w:rPr>
          <w:rFonts w:asciiTheme="minorBidi" w:hAnsiTheme="minorBidi" w:cstheme="minorBidi"/>
          <w:sz w:val="20"/>
          <w:szCs w:val="20"/>
        </w:rPr>
        <w:t>d timely reported to GARANT,</w:t>
      </w:r>
      <w:r w:rsidRPr="00057B44">
        <w:rPr>
          <w:rFonts w:asciiTheme="minorBidi" w:hAnsiTheme="minorBidi" w:cstheme="minorBidi"/>
          <w:sz w:val="20"/>
          <w:szCs w:val="20"/>
        </w:rPr>
        <w:t xml:space="preserve"> competent authorities and the insurance provider, even though </w:t>
      </w:r>
      <w:r w:rsidR="00057B44">
        <w:rPr>
          <w:rFonts w:asciiTheme="minorBidi" w:hAnsiTheme="minorBidi" w:cstheme="minorBidi"/>
          <w:sz w:val="20"/>
          <w:szCs w:val="20"/>
        </w:rPr>
        <w:t xml:space="preserve">there is </w:t>
      </w:r>
      <w:r w:rsidRPr="00057B44">
        <w:rPr>
          <w:rFonts w:asciiTheme="minorBidi" w:hAnsiTheme="minorBidi" w:cstheme="minorBidi"/>
          <w:sz w:val="20"/>
          <w:szCs w:val="20"/>
        </w:rPr>
        <w:t xml:space="preserve">all necessary documentation, </w:t>
      </w:r>
      <w:r w:rsidR="00057B44">
        <w:rPr>
          <w:rFonts w:asciiTheme="minorBidi" w:hAnsiTheme="minorBidi" w:cstheme="minorBidi"/>
          <w:sz w:val="20"/>
          <w:szCs w:val="20"/>
        </w:rPr>
        <w:t xml:space="preserve">the damages shall </w:t>
      </w:r>
      <w:r w:rsidRPr="00057B44">
        <w:rPr>
          <w:rFonts w:asciiTheme="minorBidi" w:hAnsiTheme="minorBidi" w:cstheme="minorBidi"/>
          <w:sz w:val="20"/>
          <w:szCs w:val="20"/>
        </w:rPr>
        <w:t xml:space="preserve">not be </w:t>
      </w:r>
      <w:r w:rsidR="003B025D" w:rsidRPr="00057B44">
        <w:rPr>
          <w:rFonts w:asciiTheme="minorBidi" w:hAnsiTheme="minorBidi" w:cstheme="minorBidi"/>
          <w:sz w:val="20"/>
          <w:szCs w:val="20"/>
        </w:rPr>
        <w:t>covered</w:t>
      </w:r>
      <w:r w:rsidRPr="00057B44">
        <w:rPr>
          <w:rFonts w:asciiTheme="minorBidi" w:hAnsiTheme="minorBidi" w:cstheme="minorBidi"/>
          <w:sz w:val="20"/>
          <w:szCs w:val="20"/>
        </w:rPr>
        <w:t xml:space="preserve"> by the insurance provider.</w:t>
      </w:r>
      <w:r w:rsidRPr="00BC504E">
        <w:rPr>
          <w:rFonts w:asciiTheme="minorBidi" w:hAnsiTheme="minorBidi" w:cstheme="minorBidi"/>
          <w:sz w:val="20"/>
          <w:szCs w:val="20"/>
        </w:rPr>
        <w:t xml:space="preserve"> In this case, the client is fully responsible for the damage and </w:t>
      </w:r>
      <w:r w:rsidR="00057B44">
        <w:rPr>
          <w:rFonts w:asciiTheme="minorBidi" w:hAnsiTheme="minorBidi" w:cstheme="minorBidi"/>
          <w:sz w:val="20"/>
          <w:szCs w:val="20"/>
        </w:rPr>
        <w:t xml:space="preserve">shall </w:t>
      </w:r>
      <w:r w:rsidRPr="00BC504E">
        <w:rPr>
          <w:rFonts w:asciiTheme="minorBidi" w:hAnsiTheme="minorBidi" w:cstheme="minorBidi"/>
          <w:sz w:val="20"/>
          <w:szCs w:val="20"/>
        </w:rPr>
        <w:t xml:space="preserve">be charged accordingly. </w:t>
      </w:r>
      <w:r w:rsidRPr="00BC504E">
        <w:rPr>
          <w:rFonts w:asciiTheme="minorBidi" w:hAnsiTheme="minorBidi" w:cstheme="minorBidi"/>
          <w:sz w:val="20"/>
          <w:szCs w:val="20"/>
        </w:rPr>
        <w:tab/>
      </w:r>
      <w:r w:rsidRPr="00BC504E">
        <w:rPr>
          <w:rFonts w:asciiTheme="minorBidi" w:hAnsiTheme="minorBidi" w:cstheme="minorBidi"/>
          <w:sz w:val="20"/>
          <w:szCs w:val="20"/>
        </w:rPr>
        <w:br/>
      </w:r>
      <w:r w:rsidRPr="00BC504E">
        <w:rPr>
          <w:rFonts w:asciiTheme="minorBidi" w:hAnsiTheme="minorBidi" w:cstheme="minorBidi"/>
          <w:sz w:val="20"/>
          <w:szCs w:val="20"/>
        </w:rPr>
        <w:br/>
      </w:r>
      <w:r w:rsidR="00057B44">
        <w:rPr>
          <w:rFonts w:asciiTheme="minorBidi" w:hAnsiTheme="minorBidi" w:cstheme="minorBidi"/>
          <w:sz w:val="20"/>
          <w:szCs w:val="20"/>
        </w:rPr>
        <w:t xml:space="preserve">If </w:t>
      </w:r>
      <w:r w:rsidRPr="00BC504E">
        <w:rPr>
          <w:rFonts w:asciiTheme="minorBidi" w:hAnsiTheme="minorBidi" w:cstheme="minorBidi"/>
          <w:sz w:val="20"/>
          <w:szCs w:val="20"/>
        </w:rPr>
        <w:t xml:space="preserve">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is damaged, the client is obliged to cover all costs </w:t>
      </w:r>
      <w:r w:rsidR="003B025D">
        <w:rPr>
          <w:rFonts w:asciiTheme="minorBidi" w:hAnsiTheme="minorBidi" w:cstheme="minorBidi"/>
          <w:sz w:val="20"/>
          <w:szCs w:val="20"/>
        </w:rPr>
        <w:t xml:space="preserve">according to </w:t>
      </w:r>
      <w:r w:rsidRPr="00BC504E">
        <w:rPr>
          <w:rFonts w:asciiTheme="minorBidi" w:hAnsiTheme="minorBidi" w:cstheme="minorBidi"/>
          <w:sz w:val="20"/>
          <w:szCs w:val="20"/>
        </w:rPr>
        <w:t xml:space="preserve">the </w:t>
      </w:r>
      <w:r w:rsidR="00057B44">
        <w:rPr>
          <w:rFonts w:asciiTheme="minorBidi" w:hAnsiTheme="minorBidi" w:cstheme="minorBidi"/>
          <w:sz w:val="20"/>
          <w:szCs w:val="20"/>
        </w:rPr>
        <w:t xml:space="preserve">terms and </w:t>
      </w:r>
      <w:r w:rsidRPr="00BC504E">
        <w:rPr>
          <w:rFonts w:asciiTheme="minorBidi" w:hAnsiTheme="minorBidi" w:cstheme="minorBidi"/>
          <w:sz w:val="20"/>
          <w:szCs w:val="20"/>
        </w:rPr>
        <w:t xml:space="preserve">conditions of the hull insurance, but only up to the amount of the security deposit. The costs of damages caused by negligence and/or loss of one or more parts of the equipment are fully covered by the client. </w:t>
      </w:r>
      <w:r w:rsidRPr="00BC504E">
        <w:rPr>
          <w:rFonts w:asciiTheme="minorBidi" w:hAnsiTheme="minorBidi" w:cstheme="minorBidi"/>
          <w:sz w:val="20"/>
          <w:szCs w:val="20"/>
        </w:rPr>
        <w:tab/>
      </w:r>
    </w:p>
    <w:p w14:paraId="70D9DD14" w14:textId="77777777" w:rsidR="00BC504E" w:rsidRPr="00BC504E" w:rsidRDefault="00BC504E" w:rsidP="003847A9">
      <w:pPr>
        <w:jc w:val="both"/>
        <w:rPr>
          <w:rFonts w:asciiTheme="minorBidi" w:hAnsiTheme="minorBidi" w:cstheme="minorBidi"/>
          <w:sz w:val="20"/>
          <w:szCs w:val="20"/>
        </w:rPr>
      </w:pPr>
    </w:p>
    <w:p w14:paraId="79B8E409" w14:textId="77777777" w:rsidR="003B025D"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The client's liability is limited to the amount of the security deposit - unless the cause of damage is</w:t>
      </w:r>
      <w:r w:rsidR="003B025D">
        <w:rPr>
          <w:rFonts w:asciiTheme="minorBidi" w:hAnsiTheme="minorBidi" w:cstheme="minorBidi"/>
          <w:sz w:val="20"/>
          <w:szCs w:val="20"/>
        </w:rPr>
        <w:t xml:space="preserve"> gross negligence or intention, drugs or alcohol. </w:t>
      </w:r>
    </w:p>
    <w:p w14:paraId="40ADF9D3" w14:textId="77777777" w:rsidR="003B025D" w:rsidRDefault="003B025D" w:rsidP="003847A9">
      <w:pPr>
        <w:jc w:val="both"/>
        <w:rPr>
          <w:rFonts w:asciiTheme="minorBidi" w:hAnsiTheme="minorBidi" w:cstheme="minorBidi"/>
          <w:sz w:val="20"/>
          <w:szCs w:val="20"/>
        </w:rPr>
      </w:pPr>
    </w:p>
    <w:p w14:paraId="71034492" w14:textId="5414C535"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The sails are not insured</w:t>
      </w:r>
      <w:r w:rsidR="00902F98">
        <w:rPr>
          <w:rFonts w:asciiTheme="minorBidi" w:hAnsiTheme="minorBidi" w:cstheme="minorBidi"/>
          <w:sz w:val="20"/>
          <w:szCs w:val="20"/>
        </w:rPr>
        <w:t xml:space="preserve"> and </w:t>
      </w:r>
      <w:r w:rsidRPr="00BC504E">
        <w:rPr>
          <w:rFonts w:asciiTheme="minorBidi" w:hAnsiTheme="minorBidi" w:cstheme="minorBidi"/>
          <w:sz w:val="20"/>
          <w:szCs w:val="20"/>
        </w:rPr>
        <w:t xml:space="preserve">the costs of </w:t>
      </w:r>
      <w:r w:rsidR="00902F98">
        <w:rPr>
          <w:rFonts w:asciiTheme="minorBidi" w:hAnsiTheme="minorBidi" w:cstheme="minorBidi"/>
          <w:sz w:val="20"/>
          <w:szCs w:val="20"/>
        </w:rPr>
        <w:t xml:space="preserve">possible </w:t>
      </w:r>
      <w:r w:rsidRPr="00BC504E">
        <w:rPr>
          <w:rFonts w:asciiTheme="minorBidi" w:hAnsiTheme="minorBidi" w:cstheme="minorBidi"/>
          <w:sz w:val="20"/>
          <w:szCs w:val="20"/>
        </w:rPr>
        <w:t>damage</w:t>
      </w:r>
      <w:r w:rsidR="00902F98">
        <w:rPr>
          <w:rFonts w:asciiTheme="minorBidi" w:hAnsiTheme="minorBidi" w:cstheme="minorBidi"/>
          <w:sz w:val="20"/>
          <w:szCs w:val="20"/>
        </w:rPr>
        <w:t>s</w:t>
      </w:r>
      <w:r w:rsidRPr="00BC504E">
        <w:rPr>
          <w:rFonts w:asciiTheme="minorBidi" w:hAnsiTheme="minorBidi" w:cstheme="minorBidi"/>
          <w:sz w:val="20"/>
          <w:szCs w:val="20"/>
        </w:rPr>
        <w:t xml:space="preserve"> are covered by the client. The client's responsibility is excluded only</w:t>
      </w:r>
      <w:r w:rsidR="000D4BBB">
        <w:rPr>
          <w:rFonts w:asciiTheme="minorBidi" w:hAnsiTheme="minorBidi" w:cstheme="minorBidi"/>
          <w:sz w:val="20"/>
          <w:szCs w:val="20"/>
        </w:rPr>
        <w:t xml:space="preserve"> if </w:t>
      </w:r>
      <w:r w:rsidR="00902F98">
        <w:rPr>
          <w:rFonts w:asciiTheme="minorBidi" w:hAnsiTheme="minorBidi" w:cstheme="minorBidi"/>
          <w:sz w:val="20"/>
          <w:szCs w:val="20"/>
        </w:rPr>
        <w:t xml:space="preserve">the </w:t>
      </w:r>
      <w:r w:rsidRPr="00BC504E">
        <w:rPr>
          <w:rFonts w:asciiTheme="minorBidi" w:hAnsiTheme="minorBidi" w:cstheme="minorBidi"/>
          <w:sz w:val="20"/>
          <w:szCs w:val="20"/>
        </w:rPr>
        <w:t xml:space="preserve">damage to the sails </w:t>
      </w:r>
      <w:r w:rsidR="00902F98">
        <w:rPr>
          <w:rFonts w:asciiTheme="minorBidi" w:hAnsiTheme="minorBidi" w:cstheme="minorBidi"/>
          <w:sz w:val="20"/>
          <w:szCs w:val="20"/>
        </w:rPr>
        <w:t xml:space="preserve">has been </w:t>
      </w:r>
      <w:r w:rsidRPr="00BC504E">
        <w:rPr>
          <w:rFonts w:asciiTheme="minorBidi" w:hAnsiTheme="minorBidi" w:cstheme="minorBidi"/>
          <w:sz w:val="20"/>
          <w:szCs w:val="20"/>
        </w:rPr>
        <w:t xml:space="preserve">caused by normal wearing out of the sails or by brakeage of the mast. </w:t>
      </w:r>
      <w:r w:rsidRPr="00BC504E">
        <w:rPr>
          <w:rFonts w:asciiTheme="minorBidi" w:hAnsiTheme="minorBidi" w:cstheme="minorBidi"/>
          <w:sz w:val="20"/>
          <w:szCs w:val="20"/>
        </w:rPr>
        <w:tab/>
      </w:r>
      <w:r w:rsidRPr="00BC504E">
        <w:rPr>
          <w:rFonts w:asciiTheme="minorBidi" w:hAnsiTheme="minorBidi" w:cstheme="minorBidi"/>
          <w:sz w:val="20"/>
          <w:szCs w:val="20"/>
        </w:rPr>
        <w:br/>
      </w:r>
      <w:r w:rsidRPr="00BC504E">
        <w:rPr>
          <w:rFonts w:asciiTheme="minorBidi" w:hAnsiTheme="minorBidi" w:cstheme="minorBidi"/>
          <w:sz w:val="20"/>
          <w:szCs w:val="20"/>
        </w:rPr>
        <w:br/>
        <w:t xml:space="preserve">Engine damage caused by an insufficient oil amount is not covered by insurance and is covered by the client in full, as well as any damage resulting from the engine damage. </w:t>
      </w:r>
    </w:p>
    <w:p w14:paraId="256A7C11" w14:textId="77777777" w:rsidR="00BC504E" w:rsidRPr="00BC504E" w:rsidRDefault="00BC504E" w:rsidP="00BC504E">
      <w:pPr>
        <w:pStyle w:val="Heading2"/>
        <w:rPr>
          <w:rFonts w:asciiTheme="minorBidi" w:hAnsiTheme="minorBidi" w:cstheme="minorBidi"/>
          <w:sz w:val="20"/>
        </w:rPr>
      </w:pPr>
    </w:p>
    <w:p w14:paraId="012668BA" w14:textId="77777777" w:rsidR="00BC504E" w:rsidRPr="00BC504E" w:rsidRDefault="00BC504E" w:rsidP="00BC504E">
      <w:pPr>
        <w:pStyle w:val="Heading1"/>
        <w:rPr>
          <w:rFonts w:asciiTheme="minorBidi" w:hAnsiTheme="minorBidi" w:cstheme="minorBidi"/>
          <w:sz w:val="20"/>
        </w:rPr>
      </w:pPr>
      <w:bookmarkStart w:id="8" w:name="_Toc435533678"/>
      <w:r w:rsidRPr="00BC504E">
        <w:rPr>
          <w:rFonts w:asciiTheme="minorBidi" w:hAnsiTheme="minorBidi" w:cstheme="minorBidi"/>
          <w:sz w:val="20"/>
        </w:rPr>
        <w:t>8. Insurance against insolvency or bankruptcy of GARANT d.o.o.</w:t>
      </w:r>
      <w:bookmarkEnd w:id="8"/>
      <w:r w:rsidRPr="00BC504E">
        <w:rPr>
          <w:rFonts w:asciiTheme="minorBidi" w:hAnsiTheme="minorBidi" w:cstheme="minorBidi"/>
          <w:sz w:val="20"/>
        </w:rPr>
        <w:t xml:space="preserve"> </w:t>
      </w:r>
    </w:p>
    <w:p w14:paraId="398C6529" w14:textId="77777777" w:rsidR="00BC504E" w:rsidRPr="00BC504E" w:rsidRDefault="00BC504E" w:rsidP="00BC504E">
      <w:pPr>
        <w:rPr>
          <w:rFonts w:asciiTheme="minorBidi" w:hAnsiTheme="minorBidi" w:cstheme="minorBidi"/>
          <w:b/>
          <w:bCs/>
          <w:sz w:val="20"/>
          <w:szCs w:val="20"/>
        </w:rPr>
      </w:pPr>
    </w:p>
    <w:p w14:paraId="5A11BB92" w14:textId="37D6C325"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 xml:space="preserve">In accordance with the </w:t>
      </w:r>
      <w:r w:rsidR="00902F98">
        <w:rPr>
          <w:rFonts w:asciiTheme="minorBidi" w:hAnsiTheme="minorBidi" w:cstheme="minorBidi"/>
          <w:sz w:val="20"/>
          <w:szCs w:val="20"/>
        </w:rPr>
        <w:t xml:space="preserve">Act </w:t>
      </w:r>
      <w:r w:rsidRPr="00BC504E">
        <w:rPr>
          <w:rFonts w:asciiTheme="minorBidi" w:hAnsiTheme="minorBidi" w:cstheme="minorBidi"/>
          <w:sz w:val="20"/>
          <w:szCs w:val="20"/>
        </w:rPr>
        <w:t xml:space="preserve">on </w:t>
      </w:r>
      <w:r w:rsidR="000D4BBB">
        <w:rPr>
          <w:rFonts w:asciiTheme="minorBidi" w:hAnsiTheme="minorBidi" w:cstheme="minorBidi"/>
          <w:sz w:val="20"/>
          <w:szCs w:val="20"/>
        </w:rPr>
        <w:t xml:space="preserve">Tourism Activities </w:t>
      </w:r>
      <w:r w:rsidRPr="00BC504E">
        <w:rPr>
          <w:rFonts w:asciiTheme="minorBidi" w:hAnsiTheme="minorBidi" w:cstheme="minorBidi"/>
          <w:sz w:val="20"/>
          <w:szCs w:val="20"/>
        </w:rPr>
        <w:t>(</w:t>
      </w:r>
      <w:r w:rsidR="00902F98">
        <w:rPr>
          <w:rFonts w:asciiTheme="minorBidi" w:hAnsiTheme="minorBidi" w:cstheme="minorBidi"/>
          <w:sz w:val="20"/>
          <w:szCs w:val="20"/>
        </w:rPr>
        <w:t xml:space="preserve">Official Gazette no. </w:t>
      </w:r>
      <w:r w:rsidRPr="00BC504E">
        <w:rPr>
          <w:rFonts w:asciiTheme="minorBidi" w:hAnsiTheme="minorBidi" w:cstheme="minorBidi"/>
          <w:sz w:val="20"/>
          <w:szCs w:val="20"/>
        </w:rPr>
        <w:t xml:space="preserve">8/96), in case of insolvency or bankruptcy of </w:t>
      </w:r>
      <w:r w:rsidR="003B025D">
        <w:rPr>
          <w:rFonts w:asciiTheme="minorBidi" w:hAnsiTheme="minorBidi" w:cstheme="minorBidi"/>
          <w:sz w:val="20"/>
          <w:szCs w:val="20"/>
        </w:rPr>
        <w:t>GARANT</w:t>
      </w:r>
      <w:r w:rsidRPr="00BC504E">
        <w:rPr>
          <w:rFonts w:asciiTheme="minorBidi" w:hAnsiTheme="minorBidi" w:cstheme="minorBidi"/>
          <w:sz w:val="20"/>
          <w:szCs w:val="20"/>
        </w:rPr>
        <w:t xml:space="preserve">, </w:t>
      </w:r>
      <w:r w:rsidRPr="000D4BBB">
        <w:rPr>
          <w:rFonts w:asciiTheme="minorBidi" w:hAnsiTheme="minorBidi" w:cstheme="minorBidi"/>
          <w:sz w:val="20"/>
          <w:szCs w:val="20"/>
        </w:rPr>
        <w:t xml:space="preserve">the client </w:t>
      </w:r>
      <w:r w:rsidR="000D4BBB">
        <w:rPr>
          <w:rFonts w:asciiTheme="minorBidi" w:hAnsiTheme="minorBidi" w:cstheme="minorBidi"/>
          <w:sz w:val="20"/>
          <w:szCs w:val="20"/>
        </w:rPr>
        <w:t xml:space="preserve">facing any </w:t>
      </w:r>
      <w:r w:rsidR="003B025D" w:rsidRPr="000D4BBB">
        <w:rPr>
          <w:rFonts w:asciiTheme="minorBidi" w:hAnsiTheme="minorBidi" w:cstheme="minorBidi"/>
          <w:sz w:val="20"/>
          <w:szCs w:val="20"/>
        </w:rPr>
        <w:t>such possible difficulties</w:t>
      </w:r>
      <w:r w:rsidRPr="000D4BBB">
        <w:rPr>
          <w:rFonts w:asciiTheme="minorBidi" w:hAnsiTheme="minorBidi" w:cstheme="minorBidi"/>
          <w:sz w:val="20"/>
          <w:szCs w:val="20"/>
        </w:rPr>
        <w:t xml:space="preserve"> while chartering a </w:t>
      </w:r>
      <w:r w:rsidR="00DF451E" w:rsidRPr="000D4BBB">
        <w:rPr>
          <w:rFonts w:asciiTheme="minorBidi" w:hAnsiTheme="minorBidi" w:cstheme="minorBidi"/>
          <w:sz w:val="20"/>
          <w:szCs w:val="20"/>
        </w:rPr>
        <w:t>vessel</w:t>
      </w:r>
      <w:r w:rsidRPr="00BC504E">
        <w:rPr>
          <w:rFonts w:asciiTheme="minorBidi" w:hAnsiTheme="minorBidi" w:cstheme="minorBidi"/>
          <w:sz w:val="20"/>
          <w:szCs w:val="20"/>
        </w:rPr>
        <w:t>, as well as persons w</w:t>
      </w:r>
      <w:r w:rsidR="00902F98">
        <w:rPr>
          <w:rFonts w:asciiTheme="minorBidi" w:hAnsiTheme="minorBidi" w:cstheme="minorBidi"/>
          <w:sz w:val="20"/>
          <w:szCs w:val="20"/>
        </w:rPr>
        <w:t xml:space="preserve">ho </w:t>
      </w:r>
      <w:r w:rsidR="000D4BBB">
        <w:rPr>
          <w:rFonts w:asciiTheme="minorBidi" w:hAnsiTheme="minorBidi" w:cstheme="minorBidi"/>
          <w:sz w:val="20"/>
          <w:szCs w:val="20"/>
        </w:rPr>
        <w:t>made</w:t>
      </w:r>
      <w:r w:rsidRPr="00BC504E">
        <w:rPr>
          <w:rFonts w:asciiTheme="minorBidi" w:hAnsiTheme="minorBidi" w:cstheme="minorBidi"/>
          <w:sz w:val="20"/>
          <w:szCs w:val="20"/>
        </w:rPr>
        <w:t xml:space="preserve"> down payments for a charter</w:t>
      </w:r>
      <w:r w:rsidR="000D4BBB">
        <w:rPr>
          <w:rFonts w:asciiTheme="minorBidi" w:hAnsiTheme="minorBidi" w:cstheme="minorBidi"/>
          <w:sz w:val="20"/>
          <w:szCs w:val="20"/>
        </w:rPr>
        <w:t>,</w:t>
      </w:r>
      <w:r w:rsidRPr="00BC504E">
        <w:rPr>
          <w:rFonts w:asciiTheme="minorBidi" w:hAnsiTheme="minorBidi" w:cstheme="minorBidi"/>
          <w:sz w:val="20"/>
          <w:szCs w:val="20"/>
        </w:rPr>
        <w:t xml:space="preserve"> should contact the provider stated on the travel certificate or on another corresponding document as soon as possible.</w:t>
      </w:r>
    </w:p>
    <w:p w14:paraId="53D20C8F" w14:textId="45092C2C" w:rsidR="003B025D" w:rsidRDefault="003B025D" w:rsidP="003847A9">
      <w:pPr>
        <w:jc w:val="both"/>
        <w:rPr>
          <w:rStyle w:val="Heading1Char"/>
          <w:rFonts w:asciiTheme="minorBidi" w:hAnsiTheme="minorBidi" w:cstheme="minorBidi"/>
          <w:sz w:val="20"/>
          <w:szCs w:val="20"/>
        </w:rPr>
      </w:pPr>
      <w:bookmarkStart w:id="9" w:name="_Toc435533679"/>
    </w:p>
    <w:p w14:paraId="052BCABC" w14:textId="77777777" w:rsidR="003B025D" w:rsidRDefault="003B025D" w:rsidP="003847A9">
      <w:pPr>
        <w:jc w:val="both"/>
        <w:rPr>
          <w:rStyle w:val="Heading1Char"/>
          <w:rFonts w:asciiTheme="minorBidi" w:hAnsiTheme="minorBidi" w:cstheme="minorBidi"/>
          <w:sz w:val="20"/>
          <w:szCs w:val="20"/>
        </w:rPr>
      </w:pPr>
    </w:p>
    <w:p w14:paraId="1B5D64A9" w14:textId="2995500D" w:rsidR="00E628D3" w:rsidRDefault="00BC504E" w:rsidP="003847A9">
      <w:pPr>
        <w:jc w:val="both"/>
        <w:rPr>
          <w:rFonts w:asciiTheme="minorBidi" w:hAnsiTheme="minorBidi" w:cstheme="minorBidi"/>
          <w:sz w:val="20"/>
          <w:szCs w:val="20"/>
        </w:rPr>
      </w:pPr>
      <w:r w:rsidRPr="00BC504E">
        <w:rPr>
          <w:rStyle w:val="Heading1Char"/>
          <w:rFonts w:asciiTheme="minorBidi" w:hAnsiTheme="minorBidi" w:cstheme="minorBidi"/>
          <w:sz w:val="20"/>
          <w:szCs w:val="20"/>
        </w:rPr>
        <w:t>9. Damages and defects during the charter</w:t>
      </w:r>
      <w:bookmarkEnd w:id="9"/>
      <w:r w:rsidRPr="00BC504E">
        <w:rPr>
          <w:rStyle w:val="Heading1Char"/>
          <w:rFonts w:asciiTheme="minorBidi" w:hAnsiTheme="minorBidi" w:cstheme="minorBidi"/>
          <w:sz w:val="20"/>
          <w:szCs w:val="20"/>
        </w:rPr>
        <w:t xml:space="preserve"> </w:t>
      </w:r>
      <w:r w:rsidRPr="00BC504E">
        <w:rPr>
          <w:rStyle w:val="Heading1Char"/>
          <w:rFonts w:asciiTheme="minorBidi" w:hAnsiTheme="minorBidi" w:cstheme="minorBidi"/>
          <w:sz w:val="20"/>
          <w:szCs w:val="20"/>
        </w:rPr>
        <w:tab/>
      </w:r>
      <w:r w:rsidRPr="00BC504E">
        <w:rPr>
          <w:rStyle w:val="Heading1Char"/>
          <w:rFonts w:asciiTheme="minorBidi" w:hAnsiTheme="minorBidi" w:cstheme="minorBidi"/>
          <w:sz w:val="20"/>
          <w:szCs w:val="20"/>
        </w:rPr>
        <w:br/>
      </w:r>
      <w:r w:rsidR="003B025D">
        <w:rPr>
          <w:rFonts w:asciiTheme="minorBidi" w:hAnsiTheme="minorBidi" w:cstheme="minorBidi"/>
          <w:sz w:val="20"/>
          <w:szCs w:val="20"/>
        </w:rPr>
        <w:br/>
      </w:r>
      <w:proofErr w:type="gramStart"/>
      <w:r w:rsidR="003B025D">
        <w:rPr>
          <w:rFonts w:asciiTheme="minorBidi" w:hAnsiTheme="minorBidi" w:cstheme="minorBidi"/>
          <w:sz w:val="20"/>
          <w:szCs w:val="20"/>
        </w:rPr>
        <w:t>All</w:t>
      </w:r>
      <w:proofErr w:type="gramEnd"/>
      <w:r w:rsidR="003B025D">
        <w:rPr>
          <w:rFonts w:asciiTheme="minorBidi" w:hAnsiTheme="minorBidi" w:cstheme="minorBidi"/>
          <w:sz w:val="20"/>
          <w:szCs w:val="20"/>
        </w:rPr>
        <w:t xml:space="preserve"> damages and defects that</w:t>
      </w:r>
      <w:r w:rsidRPr="00BC504E">
        <w:rPr>
          <w:rFonts w:asciiTheme="minorBidi" w:hAnsiTheme="minorBidi" w:cstheme="minorBidi"/>
          <w:sz w:val="20"/>
          <w:szCs w:val="20"/>
        </w:rPr>
        <w:t xml:space="preserve"> </w:t>
      </w:r>
      <w:r w:rsidR="003B025D">
        <w:rPr>
          <w:rFonts w:asciiTheme="minorBidi" w:hAnsiTheme="minorBidi" w:cstheme="minorBidi"/>
          <w:sz w:val="20"/>
          <w:szCs w:val="20"/>
        </w:rPr>
        <w:t xml:space="preserve">have </w:t>
      </w:r>
      <w:r w:rsidR="00902F98" w:rsidRPr="00BC504E">
        <w:rPr>
          <w:rFonts w:asciiTheme="minorBidi" w:hAnsiTheme="minorBidi" w:cstheme="minorBidi"/>
          <w:sz w:val="20"/>
          <w:szCs w:val="20"/>
        </w:rPr>
        <w:t>occur</w:t>
      </w:r>
      <w:r w:rsidR="00902F98">
        <w:rPr>
          <w:rFonts w:asciiTheme="minorBidi" w:hAnsiTheme="minorBidi" w:cstheme="minorBidi"/>
          <w:sz w:val="20"/>
          <w:szCs w:val="20"/>
        </w:rPr>
        <w:t>red</w:t>
      </w:r>
      <w:r w:rsidR="003B025D">
        <w:rPr>
          <w:rFonts w:asciiTheme="minorBidi" w:hAnsiTheme="minorBidi" w:cstheme="minorBidi"/>
          <w:sz w:val="20"/>
          <w:szCs w:val="20"/>
        </w:rPr>
        <w:t xml:space="preserve"> on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w:t>
      </w:r>
      <w:r w:rsidR="003B025D">
        <w:rPr>
          <w:rFonts w:asciiTheme="minorBidi" w:hAnsiTheme="minorBidi" w:cstheme="minorBidi"/>
          <w:sz w:val="20"/>
          <w:szCs w:val="20"/>
        </w:rPr>
        <w:t>while chartering</w:t>
      </w:r>
      <w:r w:rsidR="009F5CD8">
        <w:rPr>
          <w:rFonts w:asciiTheme="minorBidi" w:hAnsiTheme="minorBidi" w:cstheme="minorBidi"/>
          <w:sz w:val="20"/>
          <w:szCs w:val="20"/>
        </w:rPr>
        <w:t xml:space="preserve"> but</w:t>
      </w:r>
      <w:r w:rsidRPr="00BC504E">
        <w:rPr>
          <w:rFonts w:asciiTheme="minorBidi" w:hAnsiTheme="minorBidi" w:cstheme="minorBidi"/>
          <w:sz w:val="20"/>
          <w:szCs w:val="20"/>
        </w:rPr>
        <w:t xml:space="preserve"> which are not </w:t>
      </w:r>
      <w:r w:rsidR="009F5CD8">
        <w:rPr>
          <w:rFonts w:asciiTheme="minorBidi" w:hAnsiTheme="minorBidi" w:cstheme="minorBidi"/>
          <w:sz w:val="20"/>
          <w:szCs w:val="20"/>
        </w:rPr>
        <w:t>the r</w:t>
      </w:r>
      <w:r w:rsidRPr="00BC504E">
        <w:rPr>
          <w:rFonts w:asciiTheme="minorBidi" w:hAnsiTheme="minorBidi" w:cstheme="minorBidi"/>
          <w:sz w:val="20"/>
          <w:szCs w:val="20"/>
        </w:rPr>
        <w:t xml:space="preserve">esult of natural wearing out of the </w:t>
      </w:r>
      <w:r w:rsidR="00DF451E">
        <w:rPr>
          <w:rFonts w:asciiTheme="minorBidi" w:hAnsiTheme="minorBidi" w:cstheme="minorBidi"/>
          <w:sz w:val="20"/>
          <w:szCs w:val="20"/>
        </w:rPr>
        <w:t>vessel</w:t>
      </w:r>
      <w:r w:rsidR="009F5CD8">
        <w:rPr>
          <w:rFonts w:asciiTheme="minorBidi" w:hAnsiTheme="minorBidi" w:cstheme="minorBidi"/>
          <w:sz w:val="20"/>
          <w:szCs w:val="20"/>
        </w:rPr>
        <w:t xml:space="preserve">, shall be covered </w:t>
      </w:r>
      <w:r w:rsidRPr="00BC504E">
        <w:rPr>
          <w:rFonts w:asciiTheme="minorBidi" w:hAnsiTheme="minorBidi" w:cstheme="minorBidi"/>
          <w:sz w:val="20"/>
          <w:szCs w:val="20"/>
        </w:rPr>
        <w:t xml:space="preserve">by the client. Before making any repairs or purchases, the client </w:t>
      </w:r>
      <w:r w:rsidR="009F5CD8">
        <w:rPr>
          <w:rFonts w:asciiTheme="minorBidi" w:hAnsiTheme="minorBidi" w:cstheme="minorBidi"/>
          <w:sz w:val="20"/>
          <w:szCs w:val="20"/>
        </w:rPr>
        <w:t xml:space="preserve">shall contact </w:t>
      </w:r>
      <w:r w:rsidR="00902F98">
        <w:rPr>
          <w:rFonts w:asciiTheme="minorBidi" w:hAnsiTheme="minorBidi" w:cstheme="minorBidi"/>
          <w:sz w:val="20"/>
          <w:szCs w:val="20"/>
        </w:rPr>
        <w:t xml:space="preserve">GARANT and agree on </w:t>
      </w:r>
      <w:r w:rsidR="009F5CD8">
        <w:rPr>
          <w:rFonts w:asciiTheme="minorBidi" w:hAnsiTheme="minorBidi" w:cstheme="minorBidi"/>
          <w:sz w:val="20"/>
          <w:szCs w:val="20"/>
        </w:rPr>
        <w:t xml:space="preserve">the </w:t>
      </w:r>
      <w:r w:rsidRPr="00BC504E">
        <w:rPr>
          <w:rFonts w:asciiTheme="minorBidi" w:hAnsiTheme="minorBidi" w:cstheme="minorBidi"/>
          <w:sz w:val="20"/>
          <w:szCs w:val="20"/>
        </w:rPr>
        <w:t xml:space="preserve">technical </w:t>
      </w:r>
      <w:r w:rsidR="003B025D">
        <w:rPr>
          <w:rFonts w:asciiTheme="minorBidi" w:hAnsiTheme="minorBidi" w:cstheme="minorBidi"/>
          <w:sz w:val="20"/>
          <w:szCs w:val="20"/>
        </w:rPr>
        <w:t xml:space="preserve">compensation </w:t>
      </w:r>
      <w:r w:rsidRPr="00BC504E">
        <w:rPr>
          <w:rFonts w:asciiTheme="minorBidi" w:hAnsiTheme="minorBidi" w:cstheme="minorBidi"/>
          <w:sz w:val="20"/>
          <w:szCs w:val="20"/>
        </w:rPr>
        <w:t>of the repair and the manner of payment.</w:t>
      </w:r>
      <w:r w:rsidRPr="00BC504E">
        <w:rPr>
          <w:rFonts w:asciiTheme="minorBidi" w:hAnsiTheme="minorBidi" w:cstheme="minorBidi"/>
          <w:sz w:val="20"/>
          <w:szCs w:val="20"/>
        </w:rPr>
        <w:br/>
      </w:r>
      <w:r w:rsidRPr="00BC504E">
        <w:rPr>
          <w:rFonts w:asciiTheme="minorBidi" w:hAnsiTheme="minorBidi" w:cstheme="minorBidi"/>
          <w:sz w:val="20"/>
          <w:szCs w:val="20"/>
        </w:rPr>
        <w:br/>
        <w:t xml:space="preserve">All damages and defects that occur on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w:t>
      </w:r>
      <w:r w:rsidR="003B025D">
        <w:rPr>
          <w:rFonts w:asciiTheme="minorBidi" w:hAnsiTheme="minorBidi" w:cstheme="minorBidi"/>
          <w:sz w:val="20"/>
          <w:szCs w:val="20"/>
        </w:rPr>
        <w:t>during</w:t>
      </w:r>
      <w:r w:rsidRPr="00BC504E">
        <w:rPr>
          <w:rFonts w:asciiTheme="minorBidi" w:hAnsiTheme="minorBidi" w:cstheme="minorBidi"/>
          <w:sz w:val="20"/>
          <w:szCs w:val="20"/>
        </w:rPr>
        <w:t xml:space="preserve"> the client's </w:t>
      </w:r>
      <w:r w:rsidR="003B025D">
        <w:rPr>
          <w:rFonts w:asciiTheme="minorBidi" w:hAnsiTheme="minorBidi" w:cstheme="minorBidi"/>
          <w:sz w:val="20"/>
          <w:szCs w:val="20"/>
        </w:rPr>
        <w:t>charter</w:t>
      </w:r>
      <w:r w:rsidRPr="00BC504E">
        <w:rPr>
          <w:rFonts w:asciiTheme="minorBidi" w:hAnsiTheme="minorBidi" w:cstheme="minorBidi"/>
          <w:sz w:val="20"/>
          <w:szCs w:val="20"/>
        </w:rPr>
        <w:t xml:space="preserve">, and which are </w:t>
      </w:r>
      <w:r w:rsidR="00902F98">
        <w:rPr>
          <w:rFonts w:asciiTheme="minorBidi" w:hAnsiTheme="minorBidi" w:cstheme="minorBidi"/>
          <w:sz w:val="20"/>
          <w:szCs w:val="20"/>
        </w:rPr>
        <w:t>the r</w:t>
      </w:r>
      <w:r w:rsidRPr="00BC504E">
        <w:rPr>
          <w:rFonts w:asciiTheme="minorBidi" w:hAnsiTheme="minorBidi" w:cstheme="minorBidi"/>
          <w:sz w:val="20"/>
          <w:szCs w:val="20"/>
        </w:rPr>
        <w:t xml:space="preserve">esult of natural wearing out of the </w:t>
      </w:r>
      <w:r w:rsidR="00DF451E">
        <w:rPr>
          <w:rFonts w:asciiTheme="minorBidi" w:hAnsiTheme="minorBidi" w:cstheme="minorBidi"/>
          <w:sz w:val="20"/>
          <w:szCs w:val="20"/>
        </w:rPr>
        <w:t>vessel</w:t>
      </w:r>
      <w:r w:rsidRPr="00BC504E">
        <w:rPr>
          <w:rFonts w:asciiTheme="minorBidi" w:hAnsiTheme="minorBidi" w:cstheme="minorBidi"/>
          <w:sz w:val="20"/>
          <w:szCs w:val="20"/>
        </w:rPr>
        <w:t xml:space="preserve">, </w:t>
      </w:r>
      <w:r w:rsidR="00902F98">
        <w:rPr>
          <w:rFonts w:asciiTheme="minorBidi" w:hAnsiTheme="minorBidi" w:cstheme="minorBidi"/>
          <w:sz w:val="20"/>
          <w:szCs w:val="20"/>
        </w:rPr>
        <w:t xml:space="preserve">shall </w:t>
      </w:r>
      <w:r w:rsidR="00E628D3">
        <w:rPr>
          <w:rFonts w:asciiTheme="minorBidi" w:hAnsiTheme="minorBidi" w:cstheme="minorBidi"/>
          <w:sz w:val="20"/>
          <w:szCs w:val="20"/>
        </w:rPr>
        <w:t xml:space="preserve">be covered </w:t>
      </w:r>
      <w:r w:rsidRPr="00BC504E">
        <w:rPr>
          <w:rFonts w:asciiTheme="minorBidi" w:hAnsiTheme="minorBidi" w:cstheme="minorBidi"/>
          <w:sz w:val="20"/>
          <w:szCs w:val="20"/>
        </w:rPr>
        <w:t xml:space="preserve">by GARANT. Before making any repairs, the client </w:t>
      </w:r>
      <w:r w:rsidR="009F5CD8">
        <w:rPr>
          <w:rFonts w:asciiTheme="minorBidi" w:hAnsiTheme="minorBidi" w:cstheme="minorBidi"/>
          <w:sz w:val="20"/>
          <w:szCs w:val="20"/>
        </w:rPr>
        <w:t xml:space="preserve">shall </w:t>
      </w:r>
      <w:r w:rsidR="00E628D3">
        <w:rPr>
          <w:rFonts w:asciiTheme="minorBidi" w:hAnsiTheme="minorBidi" w:cstheme="minorBidi"/>
          <w:sz w:val="20"/>
          <w:szCs w:val="20"/>
        </w:rPr>
        <w:t>make</w:t>
      </w:r>
      <w:r w:rsidRPr="00BC504E">
        <w:rPr>
          <w:rFonts w:asciiTheme="minorBidi" w:hAnsiTheme="minorBidi" w:cstheme="minorBidi"/>
          <w:sz w:val="20"/>
          <w:szCs w:val="20"/>
        </w:rPr>
        <w:t xml:space="preserve"> </w:t>
      </w:r>
      <w:r w:rsidR="00902F98">
        <w:rPr>
          <w:rFonts w:asciiTheme="minorBidi" w:hAnsiTheme="minorBidi" w:cstheme="minorBidi"/>
          <w:sz w:val="20"/>
          <w:szCs w:val="20"/>
        </w:rPr>
        <w:t xml:space="preserve">an agreement with GARANT </w:t>
      </w:r>
      <w:r w:rsidR="0053006F">
        <w:rPr>
          <w:rFonts w:asciiTheme="minorBidi" w:hAnsiTheme="minorBidi" w:cstheme="minorBidi"/>
          <w:sz w:val="20"/>
          <w:szCs w:val="20"/>
        </w:rPr>
        <w:t xml:space="preserve">regarding </w:t>
      </w:r>
      <w:r w:rsidRPr="00BC504E">
        <w:rPr>
          <w:rFonts w:asciiTheme="minorBidi" w:hAnsiTheme="minorBidi" w:cstheme="minorBidi"/>
          <w:sz w:val="20"/>
          <w:szCs w:val="20"/>
        </w:rPr>
        <w:t xml:space="preserve">technical and financial </w:t>
      </w:r>
      <w:r w:rsidR="00E628D3">
        <w:rPr>
          <w:rFonts w:asciiTheme="minorBidi" w:hAnsiTheme="minorBidi" w:cstheme="minorBidi"/>
          <w:sz w:val="20"/>
          <w:szCs w:val="20"/>
        </w:rPr>
        <w:t>compensation</w:t>
      </w:r>
      <w:r w:rsidRPr="00BC504E">
        <w:rPr>
          <w:rFonts w:asciiTheme="minorBidi" w:hAnsiTheme="minorBidi" w:cstheme="minorBidi"/>
          <w:sz w:val="20"/>
          <w:szCs w:val="20"/>
        </w:rPr>
        <w:t xml:space="preserve"> of the repair. The client </w:t>
      </w:r>
      <w:r w:rsidR="009F5CD8">
        <w:rPr>
          <w:rFonts w:asciiTheme="minorBidi" w:hAnsiTheme="minorBidi" w:cstheme="minorBidi"/>
          <w:sz w:val="20"/>
          <w:szCs w:val="20"/>
        </w:rPr>
        <w:t xml:space="preserve">shall </w:t>
      </w:r>
      <w:r w:rsidR="00E628D3">
        <w:rPr>
          <w:rFonts w:asciiTheme="minorBidi" w:hAnsiTheme="minorBidi" w:cstheme="minorBidi"/>
          <w:sz w:val="20"/>
          <w:szCs w:val="20"/>
        </w:rPr>
        <w:t xml:space="preserve">cover </w:t>
      </w:r>
      <w:r w:rsidRPr="00BC504E">
        <w:rPr>
          <w:rFonts w:asciiTheme="minorBidi" w:hAnsiTheme="minorBidi" w:cstheme="minorBidi"/>
          <w:sz w:val="20"/>
          <w:szCs w:val="20"/>
        </w:rPr>
        <w:t>the bill</w:t>
      </w:r>
      <w:r w:rsidR="00E628D3">
        <w:rPr>
          <w:rFonts w:asciiTheme="minorBidi" w:hAnsiTheme="minorBidi" w:cstheme="minorBidi"/>
          <w:sz w:val="20"/>
          <w:szCs w:val="20"/>
        </w:rPr>
        <w:t xml:space="preserve"> in this case,</w:t>
      </w:r>
      <w:r w:rsidRPr="00BC504E">
        <w:rPr>
          <w:rFonts w:asciiTheme="minorBidi" w:hAnsiTheme="minorBidi" w:cstheme="minorBidi"/>
          <w:sz w:val="20"/>
          <w:szCs w:val="20"/>
        </w:rPr>
        <w:t xml:space="preserve"> on </w:t>
      </w:r>
      <w:r w:rsidR="009F5CD8">
        <w:rPr>
          <w:rFonts w:asciiTheme="minorBidi" w:hAnsiTheme="minorBidi" w:cstheme="minorBidi"/>
          <w:sz w:val="20"/>
          <w:szCs w:val="20"/>
        </w:rPr>
        <w:t xml:space="preserve">the </w:t>
      </w:r>
      <w:r w:rsidRPr="00BC504E">
        <w:rPr>
          <w:rFonts w:asciiTheme="minorBidi" w:hAnsiTheme="minorBidi" w:cstheme="minorBidi"/>
          <w:sz w:val="20"/>
          <w:szCs w:val="20"/>
        </w:rPr>
        <w:t xml:space="preserve">spot if necessary, and </w:t>
      </w:r>
      <w:r w:rsidR="00902F98">
        <w:rPr>
          <w:rFonts w:asciiTheme="minorBidi" w:hAnsiTheme="minorBidi" w:cstheme="minorBidi"/>
          <w:sz w:val="20"/>
          <w:szCs w:val="20"/>
        </w:rPr>
        <w:t xml:space="preserve">shall </w:t>
      </w:r>
      <w:r w:rsidRPr="00BC504E">
        <w:rPr>
          <w:rFonts w:asciiTheme="minorBidi" w:hAnsiTheme="minorBidi" w:cstheme="minorBidi"/>
          <w:sz w:val="20"/>
          <w:szCs w:val="20"/>
        </w:rPr>
        <w:t>keep</w:t>
      </w:r>
      <w:r w:rsidR="00E628D3">
        <w:rPr>
          <w:rFonts w:asciiTheme="minorBidi" w:hAnsiTheme="minorBidi" w:cstheme="minorBidi"/>
          <w:sz w:val="20"/>
          <w:szCs w:val="20"/>
        </w:rPr>
        <w:t xml:space="preserve"> the invoice</w:t>
      </w:r>
      <w:r w:rsidRPr="00BC504E">
        <w:rPr>
          <w:rFonts w:asciiTheme="minorBidi" w:hAnsiTheme="minorBidi" w:cstheme="minorBidi"/>
          <w:sz w:val="20"/>
          <w:szCs w:val="20"/>
        </w:rPr>
        <w:t xml:space="preserve"> so</w:t>
      </w:r>
      <w:r w:rsidR="00E628D3">
        <w:rPr>
          <w:rFonts w:asciiTheme="minorBidi" w:hAnsiTheme="minorBidi" w:cstheme="minorBidi"/>
          <w:sz w:val="20"/>
          <w:szCs w:val="20"/>
        </w:rPr>
        <w:t xml:space="preserve"> that </w:t>
      </w:r>
      <w:r w:rsidRPr="00BC504E">
        <w:rPr>
          <w:rFonts w:asciiTheme="minorBidi" w:hAnsiTheme="minorBidi" w:cstheme="minorBidi"/>
          <w:sz w:val="20"/>
          <w:szCs w:val="20"/>
        </w:rPr>
        <w:t>GARANT can refund the pay</w:t>
      </w:r>
      <w:r w:rsidR="00E628D3">
        <w:rPr>
          <w:rFonts w:asciiTheme="minorBidi" w:hAnsiTheme="minorBidi" w:cstheme="minorBidi"/>
          <w:sz w:val="20"/>
          <w:szCs w:val="20"/>
        </w:rPr>
        <w:t xml:space="preserve">ment in full upon check-out. </w:t>
      </w:r>
    </w:p>
    <w:p w14:paraId="295A3F8E" w14:textId="77777777" w:rsidR="00E628D3" w:rsidRDefault="00E628D3" w:rsidP="003847A9">
      <w:pPr>
        <w:jc w:val="both"/>
        <w:rPr>
          <w:rFonts w:asciiTheme="minorBidi" w:hAnsiTheme="minorBidi" w:cstheme="minorBidi"/>
          <w:sz w:val="20"/>
          <w:szCs w:val="20"/>
        </w:rPr>
      </w:pPr>
    </w:p>
    <w:p w14:paraId="7555C7FF" w14:textId="781AD991" w:rsid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 xml:space="preserve">The client </w:t>
      </w:r>
      <w:r w:rsidR="00902F98">
        <w:rPr>
          <w:rFonts w:asciiTheme="minorBidi" w:hAnsiTheme="minorBidi" w:cstheme="minorBidi"/>
          <w:sz w:val="20"/>
          <w:szCs w:val="20"/>
        </w:rPr>
        <w:t>shall</w:t>
      </w:r>
      <w:r w:rsidRPr="00BC504E">
        <w:rPr>
          <w:rFonts w:asciiTheme="minorBidi" w:hAnsiTheme="minorBidi" w:cstheme="minorBidi"/>
          <w:sz w:val="20"/>
          <w:szCs w:val="20"/>
        </w:rPr>
        <w:t xml:space="preserve"> notify GARANT</w:t>
      </w:r>
      <w:r w:rsidR="00902F98">
        <w:rPr>
          <w:rFonts w:asciiTheme="minorBidi" w:hAnsiTheme="minorBidi" w:cstheme="minorBidi"/>
          <w:sz w:val="20"/>
          <w:szCs w:val="20"/>
        </w:rPr>
        <w:t xml:space="preserve"> about any breakages and damages</w:t>
      </w:r>
      <w:r w:rsidRPr="00BC504E">
        <w:rPr>
          <w:rFonts w:asciiTheme="minorBidi" w:hAnsiTheme="minorBidi" w:cstheme="minorBidi"/>
          <w:sz w:val="20"/>
          <w:szCs w:val="20"/>
        </w:rPr>
        <w:t xml:space="preserve"> immediately after they occur no matter what the cause is. GARANT </w:t>
      </w:r>
      <w:r w:rsidR="0053006F">
        <w:rPr>
          <w:rFonts w:asciiTheme="minorBidi" w:hAnsiTheme="minorBidi" w:cstheme="minorBidi"/>
          <w:sz w:val="20"/>
          <w:szCs w:val="20"/>
        </w:rPr>
        <w:t>shall</w:t>
      </w:r>
      <w:r w:rsidRPr="00BC504E">
        <w:rPr>
          <w:rFonts w:asciiTheme="minorBidi" w:hAnsiTheme="minorBidi" w:cstheme="minorBidi"/>
          <w:sz w:val="20"/>
          <w:szCs w:val="20"/>
        </w:rPr>
        <w:t xml:space="preserve"> instruct the client about the proper course of action. Unauthorized repairs and equipment replacements </w:t>
      </w:r>
      <w:r w:rsidR="0053006F">
        <w:rPr>
          <w:rFonts w:asciiTheme="minorBidi" w:hAnsiTheme="minorBidi" w:cstheme="minorBidi"/>
          <w:sz w:val="20"/>
          <w:szCs w:val="20"/>
        </w:rPr>
        <w:t xml:space="preserve">shall </w:t>
      </w:r>
      <w:r w:rsidRPr="00BC504E">
        <w:rPr>
          <w:rFonts w:asciiTheme="minorBidi" w:hAnsiTheme="minorBidi" w:cstheme="minorBidi"/>
          <w:sz w:val="20"/>
          <w:szCs w:val="20"/>
        </w:rPr>
        <w:t xml:space="preserve">be paid in full by the client. </w:t>
      </w:r>
      <w:r w:rsidRPr="00BC504E">
        <w:rPr>
          <w:rFonts w:asciiTheme="minorBidi" w:hAnsiTheme="minorBidi" w:cstheme="minorBidi"/>
          <w:sz w:val="20"/>
          <w:szCs w:val="20"/>
        </w:rPr>
        <w:tab/>
      </w:r>
    </w:p>
    <w:p w14:paraId="76E67A6B" w14:textId="77777777" w:rsidR="00A86134" w:rsidRPr="00BC504E" w:rsidRDefault="00A86134" w:rsidP="003847A9">
      <w:pPr>
        <w:jc w:val="both"/>
        <w:rPr>
          <w:rFonts w:asciiTheme="minorBidi" w:hAnsiTheme="minorBidi" w:cstheme="minorBidi"/>
          <w:sz w:val="20"/>
          <w:szCs w:val="20"/>
        </w:rPr>
      </w:pPr>
    </w:p>
    <w:p w14:paraId="02F35396" w14:textId="595D5D2C" w:rsidR="003847A9" w:rsidRPr="003847A9" w:rsidRDefault="00BC504E" w:rsidP="003847A9">
      <w:pPr>
        <w:pStyle w:val="Heading1"/>
        <w:rPr>
          <w:rFonts w:asciiTheme="minorBidi" w:hAnsiTheme="minorBidi" w:cstheme="minorBidi"/>
          <w:sz w:val="20"/>
        </w:rPr>
      </w:pPr>
      <w:bookmarkStart w:id="10" w:name="_Toc435533680"/>
      <w:r w:rsidRPr="00BC504E">
        <w:rPr>
          <w:rStyle w:val="Heading1Char"/>
          <w:rFonts w:asciiTheme="minorBidi" w:hAnsiTheme="minorBidi" w:cstheme="minorBidi"/>
          <w:b/>
          <w:bCs/>
          <w:sz w:val="20"/>
        </w:rPr>
        <w:t>10. Complaints</w:t>
      </w:r>
      <w:bookmarkEnd w:id="10"/>
      <w:r w:rsidRPr="00BC504E">
        <w:rPr>
          <w:rStyle w:val="Heading1Char"/>
          <w:rFonts w:asciiTheme="minorBidi" w:hAnsiTheme="minorBidi" w:cstheme="minorBidi"/>
          <w:b/>
          <w:bCs/>
          <w:sz w:val="20"/>
        </w:rPr>
        <w:tab/>
      </w:r>
      <w:r w:rsidRPr="00BC504E">
        <w:rPr>
          <w:rStyle w:val="Heading1Char"/>
          <w:rFonts w:asciiTheme="minorBidi" w:hAnsiTheme="minorBidi" w:cstheme="minorBidi"/>
          <w:sz w:val="20"/>
        </w:rPr>
        <w:br/>
      </w:r>
      <w:r w:rsidRPr="00BC504E">
        <w:rPr>
          <w:rFonts w:asciiTheme="minorBidi" w:hAnsiTheme="minorBidi" w:cstheme="minorBidi"/>
          <w:sz w:val="20"/>
        </w:rPr>
        <w:br/>
      </w:r>
      <w:r w:rsidRPr="00BC504E">
        <w:rPr>
          <w:rFonts w:asciiTheme="minorBidi" w:hAnsiTheme="minorBidi" w:cstheme="minorBidi"/>
          <w:b w:val="0"/>
          <w:bCs/>
          <w:sz w:val="20"/>
        </w:rPr>
        <w:t>Every clie</w:t>
      </w:r>
      <w:r w:rsidR="0053006F">
        <w:rPr>
          <w:rFonts w:asciiTheme="minorBidi" w:hAnsiTheme="minorBidi" w:cstheme="minorBidi"/>
          <w:b w:val="0"/>
          <w:bCs/>
          <w:sz w:val="20"/>
        </w:rPr>
        <w:t>nt has the right to a complaint</w:t>
      </w:r>
      <w:r w:rsidRPr="00BC504E">
        <w:rPr>
          <w:rFonts w:asciiTheme="minorBidi" w:hAnsiTheme="minorBidi" w:cstheme="minorBidi"/>
          <w:b w:val="0"/>
          <w:bCs/>
          <w:sz w:val="20"/>
        </w:rPr>
        <w:t xml:space="preserve"> if </w:t>
      </w:r>
      <w:r w:rsidR="00902F98">
        <w:rPr>
          <w:rFonts w:asciiTheme="minorBidi" w:hAnsiTheme="minorBidi" w:cstheme="minorBidi"/>
          <w:b w:val="0"/>
          <w:bCs/>
          <w:sz w:val="20"/>
        </w:rPr>
        <w:t xml:space="preserve">they </w:t>
      </w:r>
      <w:r w:rsidRPr="00BC504E">
        <w:rPr>
          <w:rFonts w:asciiTheme="minorBidi" w:hAnsiTheme="minorBidi" w:cstheme="minorBidi"/>
          <w:b w:val="0"/>
          <w:bCs/>
          <w:sz w:val="20"/>
        </w:rPr>
        <w:t xml:space="preserve">consider GARANT's services to be incomplete and/or not </w:t>
      </w:r>
      <w:r w:rsidR="00902F98">
        <w:rPr>
          <w:rFonts w:asciiTheme="minorBidi" w:hAnsiTheme="minorBidi" w:cstheme="minorBidi"/>
          <w:b w:val="0"/>
          <w:bCs/>
          <w:sz w:val="20"/>
        </w:rPr>
        <w:t xml:space="preserve">well </w:t>
      </w:r>
      <w:r w:rsidRPr="00BC504E">
        <w:rPr>
          <w:rFonts w:asciiTheme="minorBidi" w:hAnsiTheme="minorBidi" w:cstheme="minorBidi"/>
          <w:b w:val="0"/>
          <w:bCs/>
          <w:sz w:val="20"/>
        </w:rPr>
        <w:t>performed. The client may dema</w:t>
      </w:r>
      <w:r w:rsidR="0053006F">
        <w:rPr>
          <w:rFonts w:asciiTheme="minorBidi" w:hAnsiTheme="minorBidi" w:cstheme="minorBidi"/>
          <w:b w:val="0"/>
          <w:bCs/>
          <w:sz w:val="20"/>
        </w:rPr>
        <w:t>nd a proportional reimbursement</w:t>
      </w:r>
      <w:r w:rsidRPr="00BC504E">
        <w:rPr>
          <w:rFonts w:asciiTheme="minorBidi" w:hAnsiTheme="minorBidi" w:cstheme="minorBidi"/>
          <w:b w:val="0"/>
          <w:bCs/>
          <w:sz w:val="20"/>
        </w:rPr>
        <w:t xml:space="preserve"> but </w:t>
      </w:r>
      <w:r w:rsidR="00902F98">
        <w:rPr>
          <w:rFonts w:asciiTheme="minorBidi" w:hAnsiTheme="minorBidi" w:cstheme="minorBidi"/>
          <w:b w:val="0"/>
          <w:bCs/>
          <w:sz w:val="20"/>
        </w:rPr>
        <w:t xml:space="preserve">only if a written complaint is filed </w:t>
      </w:r>
      <w:r w:rsidRPr="00BC504E">
        <w:rPr>
          <w:rFonts w:asciiTheme="minorBidi" w:hAnsiTheme="minorBidi" w:cstheme="minorBidi"/>
          <w:b w:val="0"/>
          <w:bCs/>
          <w:sz w:val="20"/>
        </w:rPr>
        <w:t xml:space="preserve">upon check-out, and all necessary documentation is provided. A written complaint must be signed by both parties – by the client and a GARANT representative. Subsequently received or incompletely documented complaints </w:t>
      </w:r>
      <w:r w:rsidR="0053006F">
        <w:rPr>
          <w:rFonts w:asciiTheme="minorBidi" w:hAnsiTheme="minorBidi" w:cstheme="minorBidi"/>
          <w:b w:val="0"/>
          <w:bCs/>
          <w:sz w:val="20"/>
        </w:rPr>
        <w:t xml:space="preserve">shall </w:t>
      </w:r>
      <w:r w:rsidRPr="00BC504E">
        <w:rPr>
          <w:rFonts w:asciiTheme="minorBidi" w:hAnsiTheme="minorBidi" w:cstheme="minorBidi"/>
          <w:b w:val="0"/>
          <w:bCs/>
          <w:sz w:val="20"/>
        </w:rPr>
        <w:t xml:space="preserve">not be taken into consideration by GARANT. </w:t>
      </w:r>
    </w:p>
    <w:p w14:paraId="4BDA4695" w14:textId="28DFD804" w:rsidR="00BC504E" w:rsidRPr="00BC504E" w:rsidRDefault="00BC504E" w:rsidP="003847A9">
      <w:pPr>
        <w:pStyle w:val="Heading1"/>
        <w:rPr>
          <w:rFonts w:asciiTheme="minorBidi" w:hAnsiTheme="minorBidi" w:cstheme="minorBidi"/>
          <w:sz w:val="20"/>
        </w:rPr>
      </w:pPr>
      <w:r w:rsidRPr="00BC504E">
        <w:rPr>
          <w:rFonts w:asciiTheme="minorBidi" w:hAnsiTheme="minorBidi" w:cstheme="minorBidi"/>
          <w:b w:val="0"/>
          <w:bCs/>
          <w:sz w:val="20"/>
        </w:rPr>
        <w:br/>
        <w:t xml:space="preserve">GARANT </w:t>
      </w:r>
      <w:r w:rsidR="00902F98">
        <w:rPr>
          <w:rFonts w:asciiTheme="minorBidi" w:hAnsiTheme="minorBidi" w:cstheme="minorBidi"/>
          <w:b w:val="0"/>
          <w:bCs/>
          <w:sz w:val="20"/>
        </w:rPr>
        <w:t>shall p</w:t>
      </w:r>
      <w:r w:rsidRPr="00BC504E">
        <w:rPr>
          <w:rFonts w:asciiTheme="minorBidi" w:hAnsiTheme="minorBidi" w:cstheme="minorBidi"/>
          <w:b w:val="0"/>
          <w:bCs/>
          <w:sz w:val="20"/>
        </w:rPr>
        <w:t xml:space="preserve">rovide a written </w:t>
      </w:r>
      <w:r w:rsidR="0053006F">
        <w:rPr>
          <w:rFonts w:asciiTheme="minorBidi" w:hAnsiTheme="minorBidi" w:cstheme="minorBidi"/>
          <w:b w:val="0"/>
          <w:bCs/>
          <w:sz w:val="20"/>
        </w:rPr>
        <w:t xml:space="preserve">decision regarding </w:t>
      </w:r>
      <w:r w:rsidRPr="00BC504E">
        <w:rPr>
          <w:rFonts w:asciiTheme="minorBidi" w:hAnsiTheme="minorBidi" w:cstheme="minorBidi"/>
          <w:b w:val="0"/>
          <w:bCs/>
          <w:sz w:val="20"/>
        </w:rPr>
        <w:t>received complaint within 14 days after receiving it. GARANT is allowed t</w:t>
      </w:r>
      <w:r w:rsidR="0053006F">
        <w:rPr>
          <w:rFonts w:asciiTheme="minorBidi" w:hAnsiTheme="minorBidi" w:cstheme="minorBidi"/>
          <w:b w:val="0"/>
          <w:bCs/>
          <w:sz w:val="20"/>
        </w:rPr>
        <w:t>o postpone the time limit for additional 14 days</w:t>
      </w:r>
      <w:r w:rsidRPr="00BC504E">
        <w:rPr>
          <w:rFonts w:asciiTheme="minorBidi" w:hAnsiTheme="minorBidi" w:cstheme="minorBidi"/>
          <w:b w:val="0"/>
          <w:bCs/>
          <w:sz w:val="20"/>
        </w:rPr>
        <w:t xml:space="preserve"> if </w:t>
      </w:r>
      <w:r w:rsidR="0053006F">
        <w:rPr>
          <w:rFonts w:asciiTheme="minorBidi" w:hAnsiTheme="minorBidi" w:cstheme="minorBidi"/>
          <w:b w:val="0"/>
          <w:bCs/>
          <w:sz w:val="20"/>
        </w:rPr>
        <w:t xml:space="preserve">it is necessary to </w:t>
      </w:r>
      <w:r w:rsidRPr="00BC504E">
        <w:rPr>
          <w:rFonts w:asciiTheme="minorBidi" w:hAnsiTheme="minorBidi" w:cstheme="minorBidi"/>
          <w:b w:val="0"/>
          <w:bCs/>
          <w:sz w:val="20"/>
        </w:rPr>
        <w:t xml:space="preserve">gather information and check the complaint claims with the people involved. </w:t>
      </w:r>
      <w:r w:rsidRPr="00BC504E">
        <w:rPr>
          <w:rFonts w:asciiTheme="minorBidi" w:hAnsiTheme="minorBidi" w:cstheme="minorBidi"/>
          <w:b w:val="0"/>
          <w:bCs/>
          <w:sz w:val="20"/>
        </w:rPr>
        <w:tab/>
      </w:r>
      <w:r w:rsidRPr="00BC504E">
        <w:rPr>
          <w:rFonts w:asciiTheme="minorBidi" w:hAnsiTheme="minorBidi" w:cstheme="minorBidi"/>
          <w:b w:val="0"/>
          <w:bCs/>
          <w:sz w:val="20"/>
        </w:rPr>
        <w:br/>
      </w:r>
      <w:r w:rsidRPr="00BC504E">
        <w:rPr>
          <w:rFonts w:asciiTheme="minorBidi" w:hAnsiTheme="minorBidi" w:cstheme="minorBidi"/>
          <w:b w:val="0"/>
          <w:bCs/>
          <w:sz w:val="20"/>
        </w:rPr>
        <w:br/>
        <w:t>The client renounces the right to arbitration by a t</w:t>
      </w:r>
      <w:r w:rsidR="003545D1">
        <w:rPr>
          <w:rFonts w:asciiTheme="minorBidi" w:hAnsiTheme="minorBidi" w:cstheme="minorBidi"/>
          <w:b w:val="0"/>
          <w:bCs/>
          <w:sz w:val="20"/>
        </w:rPr>
        <w:t>hird party, competent authority</w:t>
      </w:r>
      <w:r w:rsidRPr="00BC504E">
        <w:rPr>
          <w:rFonts w:asciiTheme="minorBidi" w:hAnsiTheme="minorBidi" w:cstheme="minorBidi"/>
          <w:b w:val="0"/>
          <w:bCs/>
          <w:sz w:val="20"/>
        </w:rPr>
        <w:t xml:space="preserve"> or law institution, or </w:t>
      </w:r>
      <w:r w:rsidR="003545D1">
        <w:rPr>
          <w:rFonts w:asciiTheme="minorBidi" w:hAnsiTheme="minorBidi" w:cstheme="minorBidi"/>
          <w:b w:val="0"/>
          <w:bCs/>
          <w:sz w:val="20"/>
        </w:rPr>
        <w:t xml:space="preserve">to release the </w:t>
      </w:r>
      <w:r w:rsidRPr="00BC504E">
        <w:rPr>
          <w:rFonts w:asciiTheme="minorBidi" w:hAnsiTheme="minorBidi" w:cstheme="minorBidi"/>
          <w:b w:val="0"/>
          <w:bCs/>
          <w:sz w:val="20"/>
        </w:rPr>
        <w:t xml:space="preserve">information to the media, until GARANT has reached a </w:t>
      </w:r>
      <w:r w:rsidR="003545D1">
        <w:rPr>
          <w:rFonts w:asciiTheme="minorBidi" w:hAnsiTheme="minorBidi" w:cstheme="minorBidi"/>
          <w:b w:val="0"/>
          <w:bCs/>
          <w:sz w:val="20"/>
        </w:rPr>
        <w:t xml:space="preserve">decision regarding </w:t>
      </w:r>
      <w:r w:rsidRPr="00BC504E">
        <w:rPr>
          <w:rFonts w:asciiTheme="minorBidi" w:hAnsiTheme="minorBidi" w:cstheme="minorBidi"/>
          <w:b w:val="0"/>
          <w:bCs/>
          <w:sz w:val="20"/>
        </w:rPr>
        <w:t>the complaint. Provided that the client acts contr</w:t>
      </w:r>
      <w:r w:rsidR="001979A3">
        <w:rPr>
          <w:rFonts w:asciiTheme="minorBidi" w:hAnsiTheme="minorBidi" w:cstheme="minorBidi"/>
          <w:b w:val="0"/>
          <w:bCs/>
          <w:sz w:val="20"/>
        </w:rPr>
        <w:t xml:space="preserve">ary to this regulation, they </w:t>
      </w:r>
      <w:r w:rsidR="003545D1">
        <w:rPr>
          <w:rFonts w:asciiTheme="minorBidi" w:hAnsiTheme="minorBidi" w:cstheme="minorBidi"/>
          <w:b w:val="0"/>
          <w:bCs/>
          <w:sz w:val="20"/>
        </w:rPr>
        <w:t xml:space="preserve">shall </w:t>
      </w:r>
      <w:r w:rsidR="001979A3">
        <w:rPr>
          <w:rFonts w:asciiTheme="minorBidi" w:hAnsiTheme="minorBidi" w:cstheme="minorBidi"/>
          <w:b w:val="0"/>
          <w:bCs/>
          <w:sz w:val="20"/>
        </w:rPr>
        <w:t>lose</w:t>
      </w:r>
      <w:r w:rsidR="003545D1">
        <w:rPr>
          <w:rFonts w:asciiTheme="minorBidi" w:hAnsiTheme="minorBidi" w:cstheme="minorBidi"/>
          <w:b w:val="0"/>
          <w:bCs/>
          <w:sz w:val="20"/>
        </w:rPr>
        <w:t xml:space="preserve"> the right to compensation</w:t>
      </w:r>
      <w:r w:rsidRPr="00BC504E">
        <w:rPr>
          <w:rFonts w:asciiTheme="minorBidi" w:hAnsiTheme="minorBidi" w:cstheme="minorBidi"/>
          <w:b w:val="0"/>
          <w:bCs/>
          <w:sz w:val="20"/>
        </w:rPr>
        <w:t xml:space="preserve"> because of </w:t>
      </w:r>
      <w:r w:rsidR="001979A3">
        <w:rPr>
          <w:rFonts w:asciiTheme="minorBidi" w:hAnsiTheme="minorBidi" w:cstheme="minorBidi"/>
          <w:b w:val="0"/>
          <w:bCs/>
          <w:sz w:val="20"/>
        </w:rPr>
        <w:t xml:space="preserve">the </w:t>
      </w:r>
      <w:r w:rsidRPr="00BC504E">
        <w:rPr>
          <w:rFonts w:asciiTheme="minorBidi" w:hAnsiTheme="minorBidi" w:cstheme="minorBidi"/>
          <w:b w:val="0"/>
          <w:bCs/>
          <w:sz w:val="20"/>
        </w:rPr>
        <w:t xml:space="preserve">violation of the procedure. In this case, GARANT has the right to ask the client for compensation of </w:t>
      </w:r>
      <w:r w:rsidR="001979A3">
        <w:rPr>
          <w:rFonts w:asciiTheme="minorBidi" w:hAnsiTheme="minorBidi" w:cstheme="minorBidi"/>
          <w:b w:val="0"/>
          <w:bCs/>
          <w:sz w:val="20"/>
        </w:rPr>
        <w:t xml:space="preserve">possible </w:t>
      </w:r>
      <w:r w:rsidR="003545D1">
        <w:rPr>
          <w:rFonts w:asciiTheme="minorBidi" w:hAnsiTheme="minorBidi" w:cstheme="minorBidi"/>
          <w:b w:val="0"/>
          <w:bCs/>
          <w:sz w:val="20"/>
        </w:rPr>
        <w:t>damages caused by such</w:t>
      </w:r>
      <w:r w:rsidRPr="00BC504E">
        <w:rPr>
          <w:rFonts w:asciiTheme="minorBidi" w:hAnsiTheme="minorBidi" w:cstheme="minorBidi"/>
          <w:b w:val="0"/>
          <w:bCs/>
          <w:sz w:val="20"/>
        </w:rPr>
        <w:t xml:space="preserve"> action. </w:t>
      </w:r>
      <w:r w:rsidRPr="00BC504E">
        <w:rPr>
          <w:rFonts w:asciiTheme="minorBidi" w:hAnsiTheme="minorBidi" w:cstheme="minorBidi"/>
          <w:b w:val="0"/>
          <w:bCs/>
          <w:sz w:val="20"/>
        </w:rPr>
        <w:tab/>
      </w:r>
      <w:r w:rsidRPr="00BC504E">
        <w:rPr>
          <w:rFonts w:asciiTheme="minorBidi" w:hAnsiTheme="minorBidi" w:cstheme="minorBidi"/>
          <w:b w:val="0"/>
          <w:bCs/>
          <w:sz w:val="20"/>
        </w:rPr>
        <w:br/>
        <w:t xml:space="preserve">The highest compensation can </w:t>
      </w:r>
      <w:r w:rsidR="00E628D3">
        <w:rPr>
          <w:rFonts w:asciiTheme="minorBidi" w:hAnsiTheme="minorBidi" w:cstheme="minorBidi"/>
          <w:b w:val="0"/>
          <w:bCs/>
          <w:sz w:val="20"/>
        </w:rPr>
        <w:t xml:space="preserve">be </w:t>
      </w:r>
      <w:r w:rsidRPr="00BC504E">
        <w:rPr>
          <w:rFonts w:asciiTheme="minorBidi" w:hAnsiTheme="minorBidi" w:cstheme="minorBidi"/>
          <w:b w:val="0"/>
          <w:bCs/>
          <w:sz w:val="20"/>
        </w:rPr>
        <w:t xml:space="preserve">equal </w:t>
      </w:r>
      <w:r w:rsidR="00E628D3">
        <w:rPr>
          <w:rFonts w:asciiTheme="minorBidi" w:hAnsiTheme="minorBidi" w:cstheme="minorBidi"/>
          <w:b w:val="0"/>
          <w:bCs/>
          <w:sz w:val="20"/>
        </w:rPr>
        <w:t>to</w:t>
      </w:r>
      <w:r w:rsidRPr="00BC504E">
        <w:rPr>
          <w:rFonts w:asciiTheme="minorBidi" w:hAnsiTheme="minorBidi" w:cstheme="minorBidi"/>
          <w:b w:val="0"/>
          <w:bCs/>
          <w:sz w:val="20"/>
        </w:rPr>
        <w:t xml:space="preserve"> </w:t>
      </w:r>
      <w:r w:rsidR="001979A3">
        <w:rPr>
          <w:rFonts w:asciiTheme="minorBidi" w:hAnsiTheme="minorBidi" w:cstheme="minorBidi"/>
          <w:b w:val="0"/>
          <w:bCs/>
          <w:sz w:val="20"/>
        </w:rPr>
        <w:t xml:space="preserve">the </w:t>
      </w:r>
      <w:r w:rsidRPr="00BC504E">
        <w:rPr>
          <w:rFonts w:asciiTheme="minorBidi" w:hAnsiTheme="minorBidi" w:cstheme="minorBidi"/>
          <w:b w:val="0"/>
          <w:bCs/>
          <w:sz w:val="20"/>
        </w:rPr>
        <w:t xml:space="preserve">amount of the part of the service which was </w:t>
      </w:r>
      <w:r w:rsidR="00E628D3">
        <w:rPr>
          <w:rFonts w:asciiTheme="minorBidi" w:hAnsiTheme="minorBidi" w:cstheme="minorBidi"/>
          <w:b w:val="0"/>
          <w:bCs/>
          <w:sz w:val="20"/>
        </w:rPr>
        <w:t>an</w:t>
      </w:r>
      <w:r w:rsidRPr="00BC504E">
        <w:rPr>
          <w:rFonts w:asciiTheme="minorBidi" w:hAnsiTheme="minorBidi" w:cstheme="minorBidi"/>
          <w:b w:val="0"/>
          <w:bCs/>
          <w:sz w:val="20"/>
        </w:rPr>
        <w:t xml:space="preserve"> object of the compl</w:t>
      </w:r>
      <w:r w:rsidR="00E628D3">
        <w:rPr>
          <w:rFonts w:asciiTheme="minorBidi" w:hAnsiTheme="minorBidi" w:cstheme="minorBidi"/>
          <w:b w:val="0"/>
          <w:bCs/>
          <w:sz w:val="20"/>
        </w:rPr>
        <w:t xml:space="preserve">aint. The client has no right </w:t>
      </w:r>
      <w:r w:rsidR="001979A3">
        <w:rPr>
          <w:rFonts w:asciiTheme="minorBidi" w:hAnsiTheme="minorBidi" w:cstheme="minorBidi"/>
          <w:b w:val="0"/>
          <w:bCs/>
          <w:sz w:val="20"/>
        </w:rPr>
        <w:t xml:space="preserve">to the </w:t>
      </w:r>
      <w:r w:rsidRPr="00BC504E">
        <w:rPr>
          <w:rFonts w:asciiTheme="minorBidi" w:hAnsiTheme="minorBidi" w:cstheme="minorBidi"/>
          <w:b w:val="0"/>
          <w:bCs/>
          <w:sz w:val="20"/>
        </w:rPr>
        <w:t xml:space="preserve">compensation for services that have already been used or for the whole amount of the charter price. This also excludes any rights to compensation of non-material damages. </w:t>
      </w:r>
      <w:r w:rsidRPr="00BC504E">
        <w:rPr>
          <w:rFonts w:asciiTheme="minorBidi" w:hAnsiTheme="minorBidi" w:cstheme="minorBidi"/>
          <w:b w:val="0"/>
          <w:bCs/>
          <w:sz w:val="20"/>
        </w:rPr>
        <w:tab/>
      </w:r>
      <w:r w:rsidRPr="00BC504E">
        <w:rPr>
          <w:rFonts w:asciiTheme="minorBidi" w:hAnsiTheme="minorBidi" w:cstheme="minorBidi"/>
          <w:sz w:val="20"/>
        </w:rPr>
        <w:br/>
      </w:r>
      <w:r w:rsidRPr="00BC504E">
        <w:rPr>
          <w:rFonts w:asciiTheme="minorBidi" w:hAnsiTheme="minorBidi" w:cstheme="minorBidi"/>
          <w:sz w:val="20"/>
        </w:rPr>
        <w:br/>
      </w:r>
      <w:bookmarkStart w:id="11" w:name="_Toc435533681"/>
      <w:r w:rsidRPr="00BC504E">
        <w:rPr>
          <w:rStyle w:val="Heading1Char"/>
          <w:rFonts w:asciiTheme="minorBidi" w:hAnsiTheme="minorBidi" w:cstheme="minorBidi"/>
          <w:b/>
          <w:bCs/>
          <w:sz w:val="20"/>
        </w:rPr>
        <w:t>11. Legal terms</w:t>
      </w:r>
      <w:bookmarkEnd w:id="11"/>
      <w:r w:rsidR="003545D1">
        <w:rPr>
          <w:rStyle w:val="Heading1Char"/>
          <w:rFonts w:asciiTheme="minorBidi" w:hAnsiTheme="minorBidi" w:cstheme="minorBidi"/>
          <w:b/>
          <w:bCs/>
          <w:sz w:val="20"/>
        </w:rPr>
        <w:t xml:space="preserve"> and conditions</w:t>
      </w:r>
      <w:r w:rsidRPr="00BC504E">
        <w:rPr>
          <w:rStyle w:val="Heading1Char"/>
          <w:rFonts w:asciiTheme="minorBidi" w:hAnsiTheme="minorBidi" w:cstheme="minorBidi"/>
          <w:b/>
          <w:bCs/>
          <w:sz w:val="20"/>
        </w:rPr>
        <w:tab/>
      </w:r>
      <w:r w:rsidRPr="00BC504E">
        <w:rPr>
          <w:rStyle w:val="Heading1Char"/>
          <w:rFonts w:asciiTheme="minorBidi" w:hAnsiTheme="minorBidi" w:cstheme="minorBidi"/>
          <w:sz w:val="20"/>
        </w:rPr>
        <w:br/>
      </w:r>
    </w:p>
    <w:p w14:paraId="0FD2989A" w14:textId="1313CAAD" w:rsidR="00BC504E" w:rsidRPr="00BC504E" w:rsidRDefault="00BC504E" w:rsidP="003847A9">
      <w:pPr>
        <w:jc w:val="both"/>
        <w:rPr>
          <w:rFonts w:asciiTheme="minorBidi" w:hAnsiTheme="minorBidi" w:cstheme="minorBidi"/>
          <w:sz w:val="20"/>
          <w:szCs w:val="20"/>
        </w:rPr>
      </w:pPr>
      <w:r w:rsidRPr="00BC504E">
        <w:rPr>
          <w:rFonts w:asciiTheme="minorBidi" w:hAnsiTheme="minorBidi" w:cstheme="minorBidi"/>
          <w:sz w:val="20"/>
          <w:szCs w:val="20"/>
        </w:rPr>
        <w:t xml:space="preserve">If the client is not satisfied with GARANT's </w:t>
      </w:r>
      <w:r w:rsidR="003545D1">
        <w:rPr>
          <w:rFonts w:asciiTheme="minorBidi" w:hAnsiTheme="minorBidi" w:cstheme="minorBidi"/>
          <w:sz w:val="20"/>
          <w:szCs w:val="20"/>
        </w:rPr>
        <w:t>offer for compensation</w:t>
      </w:r>
      <w:r w:rsidRPr="00BC504E">
        <w:rPr>
          <w:rFonts w:asciiTheme="minorBidi" w:hAnsiTheme="minorBidi" w:cstheme="minorBidi"/>
          <w:sz w:val="20"/>
          <w:szCs w:val="20"/>
        </w:rPr>
        <w:t xml:space="preserve"> and is unable to reach a reasonable agreement with GARANT, </w:t>
      </w:r>
      <w:r w:rsidR="001979A3">
        <w:rPr>
          <w:rFonts w:asciiTheme="minorBidi" w:hAnsiTheme="minorBidi" w:cstheme="minorBidi"/>
          <w:sz w:val="20"/>
          <w:szCs w:val="20"/>
        </w:rPr>
        <w:t>they have t</w:t>
      </w:r>
      <w:r w:rsidR="003545D1">
        <w:rPr>
          <w:rFonts w:asciiTheme="minorBidi" w:hAnsiTheme="minorBidi" w:cstheme="minorBidi"/>
          <w:sz w:val="20"/>
          <w:szCs w:val="20"/>
        </w:rPr>
        <w:t xml:space="preserve">he right to court arbitration. In such cases and other </w:t>
      </w:r>
      <w:r w:rsidRPr="00BC504E">
        <w:rPr>
          <w:rFonts w:asciiTheme="minorBidi" w:hAnsiTheme="minorBidi" w:cstheme="minorBidi"/>
          <w:sz w:val="20"/>
          <w:szCs w:val="20"/>
        </w:rPr>
        <w:t xml:space="preserve">disputes between </w:t>
      </w:r>
      <w:r w:rsidR="00130F34">
        <w:rPr>
          <w:rFonts w:asciiTheme="minorBidi" w:hAnsiTheme="minorBidi" w:cstheme="minorBidi"/>
          <w:sz w:val="20"/>
          <w:szCs w:val="20"/>
        </w:rPr>
        <w:t xml:space="preserve">the </w:t>
      </w:r>
      <w:r w:rsidRPr="00BC504E">
        <w:rPr>
          <w:rFonts w:asciiTheme="minorBidi" w:hAnsiTheme="minorBidi" w:cstheme="minorBidi"/>
          <w:sz w:val="20"/>
          <w:szCs w:val="20"/>
        </w:rPr>
        <w:t>client and GARAN</w:t>
      </w:r>
      <w:r w:rsidR="00130F34">
        <w:rPr>
          <w:rFonts w:asciiTheme="minorBidi" w:hAnsiTheme="minorBidi" w:cstheme="minorBidi"/>
          <w:sz w:val="20"/>
          <w:szCs w:val="20"/>
        </w:rPr>
        <w:t xml:space="preserve">T, the competent </w:t>
      </w:r>
      <w:r w:rsidR="00E628D3">
        <w:rPr>
          <w:rFonts w:asciiTheme="minorBidi" w:hAnsiTheme="minorBidi" w:cstheme="minorBidi"/>
          <w:sz w:val="20"/>
          <w:szCs w:val="20"/>
        </w:rPr>
        <w:t xml:space="preserve">court is </w:t>
      </w:r>
      <w:r w:rsidR="00130F34">
        <w:rPr>
          <w:rFonts w:asciiTheme="minorBidi" w:hAnsiTheme="minorBidi" w:cstheme="minorBidi"/>
          <w:sz w:val="20"/>
          <w:szCs w:val="20"/>
        </w:rPr>
        <w:t xml:space="preserve">the one </w:t>
      </w:r>
      <w:r w:rsidR="00E628D3">
        <w:rPr>
          <w:rFonts w:asciiTheme="minorBidi" w:hAnsiTheme="minorBidi" w:cstheme="minorBidi"/>
          <w:sz w:val="20"/>
          <w:szCs w:val="20"/>
        </w:rPr>
        <w:t>in Rijeka</w:t>
      </w:r>
      <w:r w:rsidR="001979A3">
        <w:rPr>
          <w:rFonts w:asciiTheme="minorBidi" w:hAnsiTheme="minorBidi" w:cstheme="minorBidi"/>
          <w:sz w:val="20"/>
          <w:szCs w:val="20"/>
        </w:rPr>
        <w:t xml:space="preserve"> and the </w:t>
      </w:r>
      <w:r w:rsidRPr="00BC504E">
        <w:rPr>
          <w:rFonts w:asciiTheme="minorBidi" w:hAnsiTheme="minorBidi" w:cstheme="minorBidi"/>
          <w:sz w:val="20"/>
          <w:szCs w:val="20"/>
        </w:rPr>
        <w:t>Croatian law</w:t>
      </w:r>
      <w:r w:rsidR="001979A3">
        <w:rPr>
          <w:rFonts w:asciiTheme="minorBidi" w:hAnsiTheme="minorBidi" w:cstheme="minorBidi"/>
          <w:sz w:val="20"/>
          <w:szCs w:val="20"/>
        </w:rPr>
        <w:t xml:space="preserve"> is applied</w:t>
      </w:r>
      <w:r w:rsidRPr="00BC504E">
        <w:rPr>
          <w:rFonts w:asciiTheme="minorBidi" w:hAnsiTheme="minorBidi" w:cstheme="minorBidi"/>
          <w:sz w:val="20"/>
          <w:szCs w:val="20"/>
        </w:rPr>
        <w:t xml:space="preserve">. </w:t>
      </w:r>
      <w:r w:rsidRPr="00BC504E">
        <w:rPr>
          <w:rFonts w:asciiTheme="minorBidi" w:hAnsiTheme="minorBidi" w:cstheme="minorBidi"/>
          <w:sz w:val="20"/>
          <w:szCs w:val="20"/>
        </w:rPr>
        <w:tab/>
      </w:r>
      <w:r w:rsidRPr="00BC504E">
        <w:rPr>
          <w:rFonts w:asciiTheme="minorBidi" w:hAnsiTheme="minorBidi" w:cstheme="minorBidi"/>
          <w:sz w:val="20"/>
          <w:szCs w:val="20"/>
        </w:rPr>
        <w:br/>
      </w:r>
      <w:r w:rsidRPr="00BC504E">
        <w:rPr>
          <w:rFonts w:asciiTheme="minorBidi" w:hAnsiTheme="minorBidi" w:cstheme="minorBidi"/>
          <w:sz w:val="20"/>
          <w:szCs w:val="20"/>
        </w:rPr>
        <w:br/>
        <w:t xml:space="preserve">Any </w:t>
      </w:r>
      <w:r w:rsidR="00130F34">
        <w:rPr>
          <w:rFonts w:asciiTheme="minorBidi" w:hAnsiTheme="minorBidi" w:cstheme="minorBidi"/>
          <w:sz w:val="20"/>
          <w:szCs w:val="20"/>
        </w:rPr>
        <w:t xml:space="preserve">amendments </w:t>
      </w:r>
      <w:r w:rsidRPr="00BC504E">
        <w:rPr>
          <w:rFonts w:asciiTheme="minorBidi" w:hAnsiTheme="minorBidi" w:cstheme="minorBidi"/>
          <w:sz w:val="20"/>
          <w:szCs w:val="20"/>
        </w:rPr>
        <w:t xml:space="preserve">to these general </w:t>
      </w:r>
      <w:r w:rsidR="00130F34">
        <w:rPr>
          <w:rFonts w:asciiTheme="minorBidi" w:hAnsiTheme="minorBidi" w:cstheme="minorBidi"/>
          <w:sz w:val="20"/>
          <w:szCs w:val="20"/>
        </w:rPr>
        <w:t xml:space="preserve">terms and </w:t>
      </w:r>
      <w:r w:rsidRPr="00BC504E">
        <w:rPr>
          <w:rFonts w:asciiTheme="minorBidi" w:hAnsiTheme="minorBidi" w:cstheme="minorBidi"/>
          <w:sz w:val="20"/>
          <w:szCs w:val="20"/>
        </w:rPr>
        <w:t xml:space="preserve">conditions are only valid in written form and with </w:t>
      </w:r>
      <w:r w:rsidR="00130F34">
        <w:rPr>
          <w:rFonts w:asciiTheme="minorBidi" w:hAnsiTheme="minorBidi" w:cstheme="minorBidi"/>
          <w:sz w:val="20"/>
          <w:szCs w:val="20"/>
        </w:rPr>
        <w:t xml:space="preserve">the </w:t>
      </w:r>
      <w:r w:rsidRPr="00BC504E">
        <w:rPr>
          <w:rFonts w:asciiTheme="minorBidi" w:hAnsiTheme="minorBidi" w:cstheme="minorBidi"/>
          <w:sz w:val="20"/>
          <w:szCs w:val="20"/>
        </w:rPr>
        <w:t xml:space="preserve">agreement </w:t>
      </w:r>
      <w:r w:rsidR="00130F34">
        <w:rPr>
          <w:rFonts w:asciiTheme="minorBidi" w:hAnsiTheme="minorBidi" w:cstheme="minorBidi"/>
          <w:sz w:val="20"/>
          <w:szCs w:val="20"/>
        </w:rPr>
        <w:t xml:space="preserve">by </w:t>
      </w:r>
      <w:r w:rsidRPr="00BC504E">
        <w:rPr>
          <w:rFonts w:asciiTheme="minorBidi" w:hAnsiTheme="minorBidi" w:cstheme="minorBidi"/>
          <w:sz w:val="20"/>
          <w:szCs w:val="20"/>
        </w:rPr>
        <w:t>both parties.</w:t>
      </w:r>
    </w:p>
    <w:p w14:paraId="1D350797" w14:textId="77777777" w:rsidR="00BC504E" w:rsidRPr="00BC504E" w:rsidRDefault="00BC504E" w:rsidP="00BC504E">
      <w:pPr>
        <w:rPr>
          <w:rFonts w:asciiTheme="minorBidi" w:hAnsiTheme="minorBidi" w:cstheme="minorBidi"/>
          <w:sz w:val="20"/>
          <w:szCs w:val="20"/>
        </w:rPr>
      </w:pPr>
    </w:p>
    <w:p w14:paraId="0692EAC2" w14:textId="77777777" w:rsidR="003847A9" w:rsidRDefault="003847A9" w:rsidP="00BC504E">
      <w:pPr>
        <w:rPr>
          <w:rFonts w:asciiTheme="minorBidi" w:hAnsiTheme="minorBidi" w:cstheme="minorBidi"/>
          <w:sz w:val="20"/>
          <w:szCs w:val="20"/>
        </w:rPr>
      </w:pPr>
    </w:p>
    <w:p w14:paraId="4D44BED0" w14:textId="77777777" w:rsidR="003847A9" w:rsidRPr="00BC504E" w:rsidRDefault="003847A9" w:rsidP="00BC504E">
      <w:pPr>
        <w:rPr>
          <w:rFonts w:asciiTheme="minorBidi" w:hAnsiTheme="minorBidi" w:cstheme="minorBidi"/>
          <w:sz w:val="20"/>
          <w:szCs w:val="20"/>
        </w:rPr>
      </w:pPr>
    </w:p>
    <w:p w14:paraId="6158FD17" w14:textId="665DA25C" w:rsidR="00BC504E" w:rsidRPr="00BC504E" w:rsidRDefault="00BC504E" w:rsidP="00BC504E">
      <w:pPr>
        <w:rPr>
          <w:rFonts w:asciiTheme="minorBidi" w:hAnsiTheme="minorBidi" w:cstheme="minorBidi"/>
          <w:sz w:val="20"/>
          <w:szCs w:val="20"/>
        </w:rPr>
      </w:pPr>
      <w:r w:rsidRPr="00BC504E">
        <w:rPr>
          <w:rFonts w:asciiTheme="minorBidi" w:hAnsiTheme="minorBidi" w:cstheme="minorBidi"/>
          <w:sz w:val="20"/>
          <w:szCs w:val="20"/>
        </w:rPr>
        <w:t xml:space="preserve">Date / </w:t>
      </w:r>
      <w:r w:rsidRPr="003545D1">
        <w:rPr>
          <w:rFonts w:asciiTheme="minorBidi" w:hAnsiTheme="minorBidi" w:cstheme="minorBidi"/>
          <w:sz w:val="20"/>
          <w:szCs w:val="20"/>
        </w:rPr>
        <w:t>sign</w:t>
      </w:r>
      <w:r w:rsidR="003545D1" w:rsidRPr="003545D1">
        <w:rPr>
          <w:rFonts w:asciiTheme="minorBidi" w:hAnsiTheme="minorBidi" w:cstheme="minorBidi"/>
          <w:sz w:val="20"/>
          <w:szCs w:val="20"/>
        </w:rPr>
        <w:t>ature</w:t>
      </w:r>
      <w:r w:rsidRPr="003545D1">
        <w:rPr>
          <w:rFonts w:asciiTheme="minorBidi" w:hAnsiTheme="minorBidi" w:cstheme="minorBidi"/>
          <w:sz w:val="20"/>
          <w:szCs w:val="20"/>
        </w:rPr>
        <w:t>:</w:t>
      </w:r>
      <w:r w:rsidRPr="00BC504E">
        <w:rPr>
          <w:rFonts w:asciiTheme="minorBidi" w:hAnsiTheme="minorBidi" w:cstheme="minorBidi"/>
          <w:sz w:val="20"/>
          <w:szCs w:val="20"/>
        </w:rPr>
        <w:tab/>
      </w:r>
      <w:r w:rsidRPr="00BC504E">
        <w:rPr>
          <w:rFonts w:asciiTheme="minorBidi" w:hAnsiTheme="minorBidi" w:cstheme="minorBidi"/>
          <w:sz w:val="20"/>
          <w:szCs w:val="20"/>
        </w:rPr>
        <w:tab/>
      </w:r>
      <w:r w:rsidRPr="00BC504E">
        <w:rPr>
          <w:rFonts w:asciiTheme="minorBidi" w:hAnsiTheme="minorBidi" w:cstheme="minorBidi"/>
          <w:sz w:val="20"/>
          <w:szCs w:val="20"/>
        </w:rPr>
        <w:tab/>
      </w:r>
      <w:r w:rsidRPr="00BC504E">
        <w:rPr>
          <w:rFonts w:asciiTheme="minorBidi" w:hAnsiTheme="minorBidi" w:cstheme="minorBidi"/>
          <w:sz w:val="20"/>
          <w:szCs w:val="20"/>
        </w:rPr>
        <w:tab/>
      </w:r>
      <w:r w:rsidRPr="00BC504E">
        <w:rPr>
          <w:rFonts w:asciiTheme="minorBidi" w:hAnsiTheme="minorBidi" w:cstheme="minorBidi"/>
          <w:sz w:val="20"/>
          <w:szCs w:val="20"/>
        </w:rPr>
        <w:tab/>
        <w:t xml:space="preserve">    </w:t>
      </w:r>
      <w:r w:rsidR="003545D1">
        <w:rPr>
          <w:rFonts w:asciiTheme="minorBidi" w:hAnsiTheme="minorBidi" w:cstheme="minorBidi"/>
          <w:sz w:val="20"/>
          <w:szCs w:val="20"/>
        </w:rPr>
        <w:t xml:space="preserve"> </w:t>
      </w:r>
      <w:r w:rsidRPr="00BC504E">
        <w:rPr>
          <w:rFonts w:asciiTheme="minorBidi" w:hAnsiTheme="minorBidi" w:cstheme="minorBidi"/>
          <w:sz w:val="20"/>
          <w:szCs w:val="20"/>
        </w:rPr>
        <w:t xml:space="preserve">Date / </w:t>
      </w:r>
      <w:r w:rsidRPr="003545D1">
        <w:rPr>
          <w:rFonts w:asciiTheme="minorBidi" w:hAnsiTheme="minorBidi" w:cstheme="minorBidi"/>
          <w:sz w:val="20"/>
          <w:szCs w:val="20"/>
        </w:rPr>
        <w:t>sign</w:t>
      </w:r>
      <w:r w:rsidR="003545D1" w:rsidRPr="003545D1">
        <w:rPr>
          <w:rFonts w:asciiTheme="minorBidi" w:hAnsiTheme="minorBidi" w:cstheme="minorBidi"/>
          <w:sz w:val="20"/>
          <w:szCs w:val="20"/>
        </w:rPr>
        <w:t>ature</w:t>
      </w:r>
      <w:r w:rsidRPr="003545D1">
        <w:rPr>
          <w:rFonts w:asciiTheme="minorBidi" w:hAnsiTheme="minorBidi" w:cstheme="minorBidi"/>
          <w:sz w:val="20"/>
          <w:szCs w:val="20"/>
        </w:rPr>
        <w:t>:</w:t>
      </w:r>
      <w:r w:rsidRPr="00BC504E">
        <w:rPr>
          <w:rFonts w:asciiTheme="minorBidi" w:hAnsiTheme="minorBidi" w:cstheme="minorBidi"/>
          <w:sz w:val="20"/>
          <w:szCs w:val="20"/>
        </w:rPr>
        <w:t xml:space="preserve"> _____________</w:t>
      </w:r>
    </w:p>
    <w:p w14:paraId="2DF238CB" w14:textId="77777777" w:rsidR="00BC504E" w:rsidRPr="00BC504E" w:rsidRDefault="00BC504E" w:rsidP="00BC504E">
      <w:pPr>
        <w:rPr>
          <w:rFonts w:asciiTheme="minorBidi" w:hAnsiTheme="minorBidi" w:cstheme="minorBidi"/>
          <w:sz w:val="20"/>
          <w:szCs w:val="20"/>
        </w:rPr>
      </w:pPr>
    </w:p>
    <w:p w14:paraId="40798AA1" w14:textId="77777777" w:rsidR="00BC504E" w:rsidRPr="00BC504E" w:rsidRDefault="00BC504E" w:rsidP="00BC504E">
      <w:pPr>
        <w:rPr>
          <w:rFonts w:asciiTheme="minorBidi" w:hAnsiTheme="minorBidi" w:cstheme="minorBidi"/>
          <w:sz w:val="20"/>
          <w:szCs w:val="20"/>
        </w:rPr>
      </w:pPr>
    </w:p>
    <w:p w14:paraId="11C815E3" w14:textId="77777777" w:rsidR="00BC504E" w:rsidRPr="00BC504E" w:rsidRDefault="00BC504E" w:rsidP="00BC504E">
      <w:pPr>
        <w:rPr>
          <w:rFonts w:asciiTheme="minorBidi" w:hAnsiTheme="minorBidi" w:cstheme="minorBidi"/>
          <w:sz w:val="20"/>
          <w:szCs w:val="20"/>
        </w:rPr>
      </w:pPr>
    </w:p>
    <w:p w14:paraId="43FC5F4F" w14:textId="77777777" w:rsidR="00BC504E" w:rsidRPr="00BC504E" w:rsidRDefault="00BC504E" w:rsidP="00BC504E">
      <w:pPr>
        <w:rPr>
          <w:rFonts w:asciiTheme="minorBidi" w:hAnsiTheme="minorBidi" w:cstheme="minorBidi"/>
          <w:sz w:val="20"/>
          <w:szCs w:val="20"/>
        </w:rPr>
      </w:pPr>
      <w:r w:rsidRPr="00BC504E">
        <w:rPr>
          <w:rFonts w:asciiTheme="minorBidi" w:hAnsiTheme="minorBidi" w:cstheme="minorBidi"/>
          <w:sz w:val="20"/>
          <w:szCs w:val="20"/>
        </w:rPr>
        <w:t xml:space="preserve">_________________________________        </w:t>
      </w:r>
      <w:r>
        <w:rPr>
          <w:rFonts w:asciiTheme="minorBidi" w:hAnsiTheme="minorBidi" w:cstheme="minorBidi"/>
          <w:sz w:val="20"/>
          <w:szCs w:val="20"/>
        </w:rPr>
        <w:t xml:space="preserve">                   </w:t>
      </w:r>
      <w:r w:rsidRPr="00BC504E">
        <w:rPr>
          <w:rFonts w:asciiTheme="minorBidi" w:hAnsiTheme="minorBidi" w:cstheme="minorBidi"/>
          <w:sz w:val="20"/>
          <w:szCs w:val="20"/>
        </w:rPr>
        <w:t xml:space="preserve"> __________________________________</w:t>
      </w:r>
    </w:p>
    <w:p w14:paraId="04E20F32" w14:textId="0C09B796" w:rsidR="00DF034F" w:rsidRPr="00721D98" w:rsidRDefault="00BC504E" w:rsidP="00721D98">
      <w:pPr>
        <w:rPr>
          <w:rFonts w:asciiTheme="minorBidi" w:hAnsiTheme="minorBidi" w:cstheme="minorBidi"/>
          <w:sz w:val="20"/>
          <w:szCs w:val="20"/>
        </w:rPr>
      </w:pPr>
      <w:r w:rsidRPr="00BC504E">
        <w:rPr>
          <w:rFonts w:asciiTheme="minorBidi" w:hAnsiTheme="minorBidi" w:cstheme="minorBidi"/>
          <w:sz w:val="20"/>
          <w:szCs w:val="20"/>
        </w:rPr>
        <w:t xml:space="preserve">                                                                                  </w:t>
      </w:r>
      <w:r w:rsidRPr="00BC504E">
        <w:rPr>
          <w:rFonts w:asciiTheme="minorBidi" w:hAnsiTheme="minorBidi" w:cstheme="minorBidi"/>
          <w:b/>
          <w:sz w:val="20"/>
          <w:szCs w:val="20"/>
        </w:rPr>
        <w:t xml:space="preserve">           </w:t>
      </w:r>
      <w:r>
        <w:rPr>
          <w:rFonts w:asciiTheme="minorBidi" w:hAnsiTheme="minorBidi" w:cstheme="minorBidi"/>
          <w:b/>
          <w:sz w:val="20"/>
          <w:szCs w:val="20"/>
        </w:rPr>
        <w:t xml:space="preserve">                     </w:t>
      </w:r>
      <w:r w:rsidRPr="00BC504E">
        <w:rPr>
          <w:rFonts w:asciiTheme="minorBidi" w:hAnsiTheme="minorBidi" w:cstheme="minorBidi"/>
          <w:b/>
          <w:sz w:val="20"/>
          <w:szCs w:val="20"/>
        </w:rPr>
        <w:t xml:space="preserve">  GARANT d.o.o.</w:t>
      </w:r>
    </w:p>
    <w:sectPr w:rsidR="00DF034F" w:rsidRPr="00721D98" w:rsidSect="00BC504E">
      <w:headerReference w:type="default" r:id="rId12"/>
      <w:footerReference w:type="default" r:id="rId13"/>
      <w:pgSz w:w="11906" w:h="16838"/>
      <w:pgMar w:top="709" w:right="851" w:bottom="1418"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0E5B0" w14:textId="77777777" w:rsidR="009F1F76" w:rsidRDefault="009F1F76" w:rsidP="001158E6">
      <w:r>
        <w:separator/>
      </w:r>
    </w:p>
  </w:endnote>
  <w:endnote w:type="continuationSeparator" w:id="0">
    <w:p w14:paraId="3ECB97FF" w14:textId="77777777" w:rsidR="009F1F76" w:rsidRDefault="009F1F76" w:rsidP="0011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roxima Nova Rg">
    <w:altName w:val="Arial"/>
    <w:panose1 w:val="00000000000000000000"/>
    <w:charset w:val="00"/>
    <w:family w:val="modern"/>
    <w:notTrueType/>
    <w:pitch w:val="variable"/>
    <w:sig w:usb0="800000AF" w:usb1="5000E0FB"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64AAB" w14:textId="77777777" w:rsidR="003545D1" w:rsidRPr="00A00F91" w:rsidRDefault="003545D1" w:rsidP="00EA134F">
    <w:pPr>
      <w:spacing w:line="276" w:lineRule="auto"/>
      <w:jc w:val="center"/>
      <w:rPr>
        <w:rFonts w:ascii="Arial" w:hAnsi="Arial" w:cs="Arial"/>
        <w:sz w:val="32"/>
        <w:szCs w:val="40"/>
      </w:rPr>
    </w:pPr>
    <w:r w:rsidRPr="00A00F91">
      <w:rPr>
        <w:rFonts w:ascii="Arial" w:hAnsi="Arial" w:cs="Arial"/>
        <w:sz w:val="14"/>
        <w:szCs w:val="18"/>
      </w:rPr>
      <w:t xml:space="preserve">GARANT d.o.o. </w:t>
    </w:r>
    <w:proofErr w:type="spellStart"/>
    <w:r w:rsidRPr="00A00F91">
      <w:rPr>
        <w:rFonts w:ascii="Arial" w:hAnsi="Arial" w:cs="Arial"/>
        <w:sz w:val="14"/>
        <w:szCs w:val="18"/>
      </w:rPr>
      <w:t>upisan</w:t>
    </w:r>
    <w:proofErr w:type="spellEnd"/>
    <w:r w:rsidRPr="00A00F91">
      <w:rPr>
        <w:rFonts w:ascii="Arial" w:hAnsi="Arial" w:cs="Arial"/>
        <w:sz w:val="14"/>
        <w:szCs w:val="18"/>
      </w:rPr>
      <w:t xml:space="preserve"> je u </w:t>
    </w:r>
    <w:proofErr w:type="spellStart"/>
    <w:r w:rsidRPr="00A00F91">
      <w:rPr>
        <w:rFonts w:ascii="Arial" w:hAnsi="Arial" w:cs="Arial"/>
        <w:sz w:val="14"/>
        <w:szCs w:val="18"/>
      </w:rPr>
      <w:t>registar</w:t>
    </w:r>
    <w:proofErr w:type="spellEnd"/>
    <w:r w:rsidRPr="00A00F91">
      <w:rPr>
        <w:rFonts w:ascii="Arial" w:hAnsi="Arial" w:cs="Arial"/>
        <w:sz w:val="14"/>
        <w:szCs w:val="18"/>
      </w:rPr>
      <w:t xml:space="preserve"> </w:t>
    </w:r>
    <w:proofErr w:type="spellStart"/>
    <w:r w:rsidRPr="00A00F91">
      <w:rPr>
        <w:rFonts w:ascii="Arial" w:hAnsi="Arial" w:cs="Arial"/>
        <w:sz w:val="14"/>
        <w:szCs w:val="18"/>
      </w:rPr>
      <w:t>Trgovačkog</w:t>
    </w:r>
    <w:proofErr w:type="spellEnd"/>
    <w:r w:rsidRPr="00A00F91">
      <w:rPr>
        <w:rFonts w:ascii="Arial" w:hAnsi="Arial" w:cs="Arial"/>
        <w:sz w:val="14"/>
        <w:szCs w:val="18"/>
      </w:rPr>
      <w:t xml:space="preserve"> </w:t>
    </w:r>
    <w:proofErr w:type="spellStart"/>
    <w:r w:rsidRPr="00A00F91">
      <w:rPr>
        <w:rFonts w:ascii="Arial" w:hAnsi="Arial" w:cs="Arial"/>
        <w:sz w:val="14"/>
        <w:szCs w:val="18"/>
      </w:rPr>
      <w:t>suda</w:t>
    </w:r>
    <w:proofErr w:type="spellEnd"/>
    <w:r w:rsidRPr="00A00F91">
      <w:rPr>
        <w:rFonts w:ascii="Arial" w:hAnsi="Arial" w:cs="Arial"/>
        <w:sz w:val="14"/>
        <w:szCs w:val="18"/>
      </w:rPr>
      <w:t xml:space="preserve"> u </w:t>
    </w:r>
    <w:proofErr w:type="spellStart"/>
    <w:r w:rsidRPr="00A00F91">
      <w:rPr>
        <w:rFonts w:ascii="Arial" w:hAnsi="Arial" w:cs="Arial"/>
        <w:sz w:val="14"/>
        <w:szCs w:val="18"/>
      </w:rPr>
      <w:t>Zagrebu</w:t>
    </w:r>
    <w:proofErr w:type="spellEnd"/>
    <w:r w:rsidRPr="00A00F91">
      <w:rPr>
        <w:rFonts w:ascii="Arial" w:hAnsi="Arial" w:cs="Arial"/>
        <w:sz w:val="14"/>
        <w:szCs w:val="18"/>
      </w:rPr>
      <w:t xml:space="preserve"> pod </w:t>
    </w:r>
    <w:proofErr w:type="spellStart"/>
    <w:r w:rsidRPr="00A00F91">
      <w:rPr>
        <w:rFonts w:ascii="Arial" w:hAnsi="Arial" w:cs="Arial"/>
        <w:sz w:val="14"/>
        <w:szCs w:val="18"/>
      </w:rPr>
      <w:t>brojem</w:t>
    </w:r>
    <w:proofErr w:type="spellEnd"/>
    <w:r w:rsidRPr="00A00F91">
      <w:rPr>
        <w:rFonts w:ascii="Arial" w:hAnsi="Arial" w:cs="Arial"/>
        <w:sz w:val="14"/>
        <w:szCs w:val="18"/>
      </w:rPr>
      <w:t xml:space="preserve"> Tt-95/2635-2. MB: </w:t>
    </w:r>
    <w:proofErr w:type="gramStart"/>
    <w:r w:rsidRPr="00A00F91">
      <w:rPr>
        <w:rFonts w:ascii="Arial" w:hAnsi="Arial" w:cs="Arial"/>
        <w:sz w:val="14"/>
        <w:szCs w:val="18"/>
      </w:rPr>
      <w:t xml:space="preserve">3690245  </w:t>
    </w:r>
    <w:proofErr w:type="spellStart"/>
    <w:r w:rsidRPr="00A00F91">
      <w:rPr>
        <w:rFonts w:ascii="Arial" w:hAnsi="Arial" w:cs="Arial"/>
        <w:sz w:val="14"/>
        <w:szCs w:val="18"/>
      </w:rPr>
      <w:t>Temeljni</w:t>
    </w:r>
    <w:proofErr w:type="spellEnd"/>
    <w:proofErr w:type="gramEnd"/>
    <w:r w:rsidRPr="00A00F91">
      <w:rPr>
        <w:rFonts w:ascii="Arial" w:hAnsi="Arial" w:cs="Arial"/>
        <w:sz w:val="14"/>
        <w:szCs w:val="18"/>
      </w:rPr>
      <w:t xml:space="preserve"> </w:t>
    </w:r>
    <w:proofErr w:type="spellStart"/>
    <w:r w:rsidRPr="00A00F91">
      <w:rPr>
        <w:rFonts w:ascii="Arial" w:hAnsi="Arial" w:cs="Arial"/>
        <w:sz w:val="14"/>
        <w:szCs w:val="18"/>
      </w:rPr>
      <w:t>kapital</w:t>
    </w:r>
    <w:proofErr w:type="spellEnd"/>
    <w:r w:rsidRPr="00A00F91">
      <w:rPr>
        <w:rFonts w:ascii="Arial" w:hAnsi="Arial" w:cs="Arial"/>
        <w:sz w:val="14"/>
        <w:szCs w:val="18"/>
      </w:rPr>
      <w:t xml:space="preserve"> </w:t>
    </w:r>
    <w:proofErr w:type="spellStart"/>
    <w:r w:rsidRPr="00A00F91">
      <w:rPr>
        <w:rFonts w:ascii="Arial" w:hAnsi="Arial" w:cs="Arial"/>
        <w:sz w:val="14"/>
        <w:szCs w:val="18"/>
      </w:rPr>
      <w:t>društva</w:t>
    </w:r>
    <w:proofErr w:type="spellEnd"/>
    <w:r w:rsidRPr="00A00F91">
      <w:rPr>
        <w:rFonts w:ascii="Arial" w:hAnsi="Arial" w:cs="Arial"/>
        <w:sz w:val="14"/>
        <w:szCs w:val="18"/>
      </w:rPr>
      <w:t xml:space="preserve"> </w:t>
    </w:r>
    <w:proofErr w:type="spellStart"/>
    <w:r w:rsidRPr="00A00F91">
      <w:rPr>
        <w:rFonts w:ascii="Arial" w:hAnsi="Arial" w:cs="Arial"/>
        <w:sz w:val="14"/>
        <w:szCs w:val="18"/>
      </w:rPr>
      <w:t>iznosi</w:t>
    </w:r>
    <w:proofErr w:type="spellEnd"/>
    <w:r w:rsidRPr="00A00F91">
      <w:rPr>
        <w:rFonts w:ascii="Arial" w:hAnsi="Arial" w:cs="Arial"/>
        <w:sz w:val="14"/>
        <w:szCs w:val="18"/>
      </w:rPr>
      <w:t xml:space="preserve"> 21.800 kn.</w:t>
    </w:r>
  </w:p>
  <w:p w14:paraId="01CB5B5D" w14:textId="77777777" w:rsidR="003545D1" w:rsidRPr="00A00F91" w:rsidRDefault="003545D1" w:rsidP="00991BF3">
    <w:pPr>
      <w:spacing w:line="276" w:lineRule="auto"/>
      <w:jc w:val="center"/>
      <w:rPr>
        <w:rFonts w:ascii="Arial" w:hAnsi="Arial" w:cs="Arial"/>
        <w:sz w:val="14"/>
        <w:szCs w:val="16"/>
      </w:rPr>
    </w:pPr>
    <w:r>
      <w:rPr>
        <w:rFonts w:asciiTheme="minorBidi" w:hAnsiTheme="minorBidi" w:cstheme="minorBidi"/>
        <w:sz w:val="14"/>
        <w:szCs w:val="14"/>
      </w:rPr>
      <w:t xml:space="preserve">PRIVREDNA BANKA ZAGREB </w:t>
    </w:r>
    <w:proofErr w:type="spellStart"/>
    <w:r>
      <w:rPr>
        <w:rFonts w:asciiTheme="minorBidi" w:hAnsiTheme="minorBidi" w:cstheme="minorBidi"/>
        <w:sz w:val="14"/>
        <w:szCs w:val="14"/>
      </w:rPr>
      <w:t>d.d</w:t>
    </w:r>
    <w:proofErr w:type="spellEnd"/>
    <w:r>
      <w:rPr>
        <w:rFonts w:asciiTheme="minorBidi" w:hAnsiTheme="minorBidi" w:cstheme="minorBidi"/>
        <w:sz w:val="14"/>
        <w:szCs w:val="14"/>
      </w:rPr>
      <w:t xml:space="preserve">., 10000 Zagreb, </w:t>
    </w:r>
    <w:proofErr w:type="spellStart"/>
    <w:r>
      <w:rPr>
        <w:rFonts w:asciiTheme="minorBidi" w:hAnsiTheme="minorBidi" w:cstheme="minorBidi"/>
        <w:sz w:val="14"/>
        <w:szCs w:val="14"/>
      </w:rPr>
      <w:t>Radnička</w:t>
    </w:r>
    <w:proofErr w:type="spellEnd"/>
    <w:r>
      <w:rPr>
        <w:rFonts w:asciiTheme="minorBidi" w:hAnsiTheme="minorBidi" w:cstheme="minorBidi"/>
        <w:sz w:val="14"/>
        <w:szCs w:val="14"/>
      </w:rPr>
      <w:t xml:space="preserve"> c </w:t>
    </w:r>
    <w:r w:rsidRPr="00991BF3">
      <w:rPr>
        <w:rFonts w:asciiTheme="minorBidi" w:hAnsiTheme="minorBidi" w:cstheme="minorBidi"/>
        <w:sz w:val="14"/>
        <w:szCs w:val="14"/>
      </w:rPr>
      <w:t xml:space="preserve">50, </w:t>
    </w:r>
    <w:proofErr w:type="spellStart"/>
    <w:r w:rsidRPr="00991BF3">
      <w:rPr>
        <w:rFonts w:asciiTheme="minorBidi" w:hAnsiTheme="minorBidi" w:cstheme="minorBidi"/>
        <w:sz w:val="14"/>
        <w:szCs w:val="14"/>
      </w:rPr>
      <w:t>Hrvatska</w:t>
    </w:r>
    <w:proofErr w:type="spellEnd"/>
    <w:r>
      <w:rPr>
        <w:rFonts w:asciiTheme="minorBidi" w:hAnsiTheme="minorBidi" w:cstheme="minorBidi"/>
        <w:sz w:val="14"/>
        <w:szCs w:val="14"/>
      </w:rPr>
      <w:t xml:space="preserve">; </w:t>
    </w:r>
    <w:r w:rsidRPr="00991BF3">
      <w:rPr>
        <w:rFonts w:asciiTheme="minorBidi" w:hAnsiTheme="minorBidi" w:cstheme="minorBidi"/>
        <w:sz w:val="14"/>
        <w:szCs w:val="14"/>
      </w:rPr>
      <w:t>SWIFT</w:t>
    </w:r>
    <w:r w:rsidRPr="00A00F91">
      <w:rPr>
        <w:rFonts w:ascii="Arial" w:hAnsi="Arial" w:cs="Arial"/>
        <w:sz w:val="14"/>
        <w:szCs w:val="16"/>
      </w:rPr>
      <w:t xml:space="preserve">: </w:t>
    </w:r>
    <w:proofErr w:type="gramStart"/>
    <w:r w:rsidRPr="00991BF3">
      <w:rPr>
        <w:rFonts w:asciiTheme="minorBidi" w:hAnsiTheme="minorBidi" w:cstheme="minorBidi"/>
        <w:sz w:val="14"/>
        <w:szCs w:val="14"/>
      </w:rPr>
      <w:t xml:space="preserve">PBZGHR2X </w:t>
    </w:r>
    <w:r w:rsidRPr="00A00F91">
      <w:rPr>
        <w:rFonts w:ascii="Arial" w:hAnsi="Arial" w:cs="Arial"/>
        <w:sz w:val="14"/>
        <w:szCs w:val="16"/>
      </w:rPr>
      <w:t xml:space="preserve"> IBAN</w:t>
    </w:r>
    <w:proofErr w:type="gramEnd"/>
    <w:r w:rsidRPr="00A00F91">
      <w:rPr>
        <w:rFonts w:ascii="Arial" w:hAnsi="Arial" w:cs="Arial"/>
        <w:sz w:val="14"/>
        <w:szCs w:val="16"/>
      </w:rPr>
      <w:t xml:space="preserve">: </w:t>
    </w:r>
    <w:r>
      <w:rPr>
        <w:rFonts w:asciiTheme="minorBidi" w:hAnsiTheme="minorBidi" w:cstheme="minorBidi"/>
        <w:sz w:val="14"/>
        <w:szCs w:val="14"/>
      </w:rPr>
      <w:t xml:space="preserve">HR28 2340 0091 1106 2489 </w:t>
    </w:r>
    <w:r w:rsidRPr="00991BF3">
      <w:rPr>
        <w:rFonts w:asciiTheme="minorBidi" w:hAnsiTheme="minorBidi" w:cstheme="minorBidi"/>
        <w:sz w:val="14"/>
        <w:szCs w:val="1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6CBEE" w14:textId="77777777" w:rsidR="009F1F76" w:rsidRDefault="009F1F76" w:rsidP="001158E6">
      <w:r>
        <w:separator/>
      </w:r>
    </w:p>
  </w:footnote>
  <w:footnote w:type="continuationSeparator" w:id="0">
    <w:p w14:paraId="0F2C0EC9" w14:textId="77777777" w:rsidR="009F1F76" w:rsidRDefault="009F1F76" w:rsidP="00115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A33CE" w14:textId="77777777" w:rsidR="003545D1" w:rsidRDefault="003545D1">
    <w:pPr>
      <w:pStyle w:val="Header"/>
      <w:jc w:val="center"/>
    </w:pPr>
    <w:r>
      <w:fldChar w:fldCharType="begin"/>
    </w:r>
    <w:r>
      <w:instrText xml:space="preserve"> PAGE   \* MERGEFORMAT </w:instrText>
    </w:r>
    <w:r>
      <w:fldChar w:fldCharType="separate"/>
    </w:r>
    <w:r w:rsidR="00E850E6">
      <w:rPr>
        <w:noProof/>
      </w:rPr>
      <w:t>6</w:t>
    </w:r>
    <w:r>
      <w:rPr>
        <w:noProof/>
      </w:rPr>
      <w:fldChar w:fldCharType="end"/>
    </w:r>
  </w:p>
  <w:p w14:paraId="5F2213D7" w14:textId="77777777" w:rsidR="003545D1" w:rsidRDefault="00354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B8C0D98"/>
    <w:lvl w:ilvl="0">
      <w:start w:val="1"/>
      <w:numFmt w:val="none"/>
      <w:pStyle w:val="Heading1"/>
      <w:suff w:val="nothing"/>
      <w:lvlText w:val=""/>
      <w:lvlJc w:val="left"/>
    </w:lvl>
    <w:lvl w:ilvl="1">
      <w:start w:val="1"/>
      <w:numFmt w:val="none"/>
      <w:pStyle w:val="Heading2"/>
      <w:suff w:val="nothing"/>
      <w:lvlText w:val=""/>
      <w:lvlJc w:val="left"/>
    </w:lvl>
    <w:lvl w:ilvl="2">
      <w:start w:val="1"/>
      <w:numFmt w:val="upperLetter"/>
      <w:pStyle w:val="Heading3"/>
      <w:lvlText w:val="%3"/>
      <w:legacy w:legacy="1" w:legacySpace="360" w:legacyIndent="0"/>
      <w:lvlJc w:val="left"/>
    </w:lvl>
    <w:lvl w:ilvl="3">
      <w:start w:val="1"/>
      <w:numFmt w:val="none"/>
      <w:pStyle w:val="Heading4"/>
      <w:lvlText w:val="%3"/>
      <w:legacy w:legacy="1" w:legacySpace="0" w:legacyIndent="0"/>
      <w:lvlJc w:val="left"/>
    </w:lvl>
    <w:lvl w:ilvl="4">
      <w:start w:val="1"/>
      <w:numFmt w:val="none"/>
      <w:pStyle w:val="Heading5"/>
      <w:lvlText w:val="%3"/>
      <w:legacy w:legacy="1" w:legacySpace="0" w:legacyIndent="0"/>
      <w:lvlJc w:val="left"/>
    </w:lvl>
    <w:lvl w:ilvl="5">
      <w:start w:val="1"/>
      <w:numFmt w:val="none"/>
      <w:pStyle w:val="Heading6"/>
      <w:lvlText w:val="%3"/>
      <w:legacy w:legacy="1" w:legacySpace="0" w:legacyIndent="0"/>
      <w:lvlJc w:val="left"/>
    </w:lvl>
    <w:lvl w:ilvl="6">
      <w:start w:val="1"/>
      <w:numFmt w:val="none"/>
      <w:pStyle w:val="Heading7"/>
      <w:lvlText w:val="%3"/>
      <w:legacy w:legacy="1" w:legacySpace="0" w:legacyIndent="0"/>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E6"/>
    <w:rsid w:val="00057B44"/>
    <w:rsid w:val="000D4BBB"/>
    <w:rsid w:val="001158E6"/>
    <w:rsid w:val="00130F34"/>
    <w:rsid w:val="001528FE"/>
    <w:rsid w:val="001979A3"/>
    <w:rsid w:val="001F62AC"/>
    <w:rsid w:val="001F73F1"/>
    <w:rsid w:val="002058E3"/>
    <w:rsid w:val="00211400"/>
    <w:rsid w:val="00215424"/>
    <w:rsid w:val="00225038"/>
    <w:rsid w:val="00233C4E"/>
    <w:rsid w:val="002372EF"/>
    <w:rsid w:val="00267B36"/>
    <w:rsid w:val="00282F5B"/>
    <w:rsid w:val="00284DAC"/>
    <w:rsid w:val="00295E32"/>
    <w:rsid w:val="00297B92"/>
    <w:rsid w:val="002B0BEC"/>
    <w:rsid w:val="002E61EA"/>
    <w:rsid w:val="002E73E5"/>
    <w:rsid w:val="003545D1"/>
    <w:rsid w:val="00364355"/>
    <w:rsid w:val="003847A9"/>
    <w:rsid w:val="003A15FB"/>
    <w:rsid w:val="003B025D"/>
    <w:rsid w:val="003E0FA2"/>
    <w:rsid w:val="003E245F"/>
    <w:rsid w:val="003E4F7E"/>
    <w:rsid w:val="0041375A"/>
    <w:rsid w:val="004433F3"/>
    <w:rsid w:val="004F646B"/>
    <w:rsid w:val="00524C3B"/>
    <w:rsid w:val="00525DA7"/>
    <w:rsid w:val="0053006F"/>
    <w:rsid w:val="005B26FC"/>
    <w:rsid w:val="005B28D1"/>
    <w:rsid w:val="005F383E"/>
    <w:rsid w:val="00630CF0"/>
    <w:rsid w:val="006A1C4E"/>
    <w:rsid w:val="006B0076"/>
    <w:rsid w:val="006B6844"/>
    <w:rsid w:val="00721D98"/>
    <w:rsid w:val="007C5DA1"/>
    <w:rsid w:val="00827C5C"/>
    <w:rsid w:val="008348C9"/>
    <w:rsid w:val="0086457E"/>
    <w:rsid w:val="008654F1"/>
    <w:rsid w:val="008663F5"/>
    <w:rsid w:val="00871668"/>
    <w:rsid w:val="008803CA"/>
    <w:rsid w:val="008B060B"/>
    <w:rsid w:val="008F573C"/>
    <w:rsid w:val="00902F98"/>
    <w:rsid w:val="009058E1"/>
    <w:rsid w:val="00932D6C"/>
    <w:rsid w:val="00935632"/>
    <w:rsid w:val="00937E59"/>
    <w:rsid w:val="00955AE9"/>
    <w:rsid w:val="00991BF3"/>
    <w:rsid w:val="009C3C79"/>
    <w:rsid w:val="009C4D86"/>
    <w:rsid w:val="009D4086"/>
    <w:rsid w:val="009F1F76"/>
    <w:rsid w:val="009F3381"/>
    <w:rsid w:val="009F5CD8"/>
    <w:rsid w:val="00A00F91"/>
    <w:rsid w:val="00A42BED"/>
    <w:rsid w:val="00A51B5F"/>
    <w:rsid w:val="00A634F6"/>
    <w:rsid w:val="00A86134"/>
    <w:rsid w:val="00AA1C46"/>
    <w:rsid w:val="00AA3654"/>
    <w:rsid w:val="00AD5E4F"/>
    <w:rsid w:val="00AE367B"/>
    <w:rsid w:val="00B30ED9"/>
    <w:rsid w:val="00BA6BFA"/>
    <w:rsid w:val="00BC504E"/>
    <w:rsid w:val="00BD3D80"/>
    <w:rsid w:val="00C035BC"/>
    <w:rsid w:val="00C3691B"/>
    <w:rsid w:val="00CE7884"/>
    <w:rsid w:val="00CF2E59"/>
    <w:rsid w:val="00D022A3"/>
    <w:rsid w:val="00D43780"/>
    <w:rsid w:val="00D66B2C"/>
    <w:rsid w:val="00D82319"/>
    <w:rsid w:val="00DA5576"/>
    <w:rsid w:val="00DC23AF"/>
    <w:rsid w:val="00DF034F"/>
    <w:rsid w:val="00DF451E"/>
    <w:rsid w:val="00E228EC"/>
    <w:rsid w:val="00E628D3"/>
    <w:rsid w:val="00E850E6"/>
    <w:rsid w:val="00E870CF"/>
    <w:rsid w:val="00EA134F"/>
    <w:rsid w:val="00ED0A8D"/>
    <w:rsid w:val="00EF543D"/>
    <w:rsid w:val="00F032CA"/>
    <w:rsid w:val="00F050C3"/>
    <w:rsid w:val="00F20FE8"/>
    <w:rsid w:val="00F63FD0"/>
    <w:rsid w:val="00FD6CD9"/>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3B674"/>
  <w15:docId w15:val="{083872B4-4D50-4FC6-9203-8B1FCA5F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8E6"/>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BC504E"/>
    <w:pPr>
      <w:keepNext/>
      <w:numPr>
        <w:numId w:val="1"/>
      </w:numPr>
      <w:suppressAutoHyphens/>
      <w:overflowPunct w:val="0"/>
      <w:autoSpaceDE w:val="0"/>
      <w:autoSpaceDN w:val="0"/>
      <w:adjustRightInd w:val="0"/>
      <w:jc w:val="both"/>
      <w:textAlignment w:val="baseline"/>
      <w:outlineLvl w:val="0"/>
    </w:pPr>
    <w:rPr>
      <w:b/>
      <w:sz w:val="18"/>
      <w:szCs w:val="20"/>
    </w:rPr>
  </w:style>
  <w:style w:type="paragraph" w:styleId="Heading2">
    <w:name w:val="heading 2"/>
    <w:basedOn w:val="Normal"/>
    <w:next w:val="Normal"/>
    <w:link w:val="Heading2Char"/>
    <w:qFormat/>
    <w:rsid w:val="00BC504E"/>
    <w:pPr>
      <w:keepNext/>
      <w:numPr>
        <w:ilvl w:val="1"/>
        <w:numId w:val="1"/>
      </w:numPr>
      <w:suppressAutoHyphens/>
      <w:overflowPunct w:val="0"/>
      <w:autoSpaceDE w:val="0"/>
      <w:autoSpaceDN w:val="0"/>
      <w:adjustRightInd w:val="0"/>
      <w:ind w:right="-182"/>
      <w:jc w:val="both"/>
      <w:textAlignment w:val="baseline"/>
      <w:outlineLvl w:val="1"/>
    </w:pPr>
    <w:rPr>
      <w:b/>
      <w:sz w:val="18"/>
      <w:szCs w:val="20"/>
    </w:rPr>
  </w:style>
  <w:style w:type="paragraph" w:styleId="Heading3">
    <w:name w:val="heading 3"/>
    <w:basedOn w:val="Normal"/>
    <w:next w:val="Normal"/>
    <w:link w:val="Heading3Char"/>
    <w:qFormat/>
    <w:rsid w:val="00BC504E"/>
    <w:pPr>
      <w:keepNext/>
      <w:numPr>
        <w:ilvl w:val="2"/>
        <w:numId w:val="1"/>
      </w:numPr>
      <w:suppressAutoHyphens/>
      <w:overflowPunct w:val="0"/>
      <w:autoSpaceDE w:val="0"/>
      <w:autoSpaceDN w:val="0"/>
      <w:adjustRightInd w:val="0"/>
      <w:ind w:left="720" w:hanging="360"/>
      <w:jc w:val="both"/>
      <w:textAlignment w:val="baseline"/>
      <w:outlineLvl w:val="2"/>
    </w:pPr>
    <w:rPr>
      <w:b/>
      <w:sz w:val="18"/>
      <w:szCs w:val="20"/>
      <w:lang w:val="hr-HR"/>
    </w:rPr>
  </w:style>
  <w:style w:type="paragraph" w:styleId="Heading4">
    <w:name w:val="heading 4"/>
    <w:basedOn w:val="Normal"/>
    <w:next w:val="Normal"/>
    <w:link w:val="Heading4Char"/>
    <w:qFormat/>
    <w:rsid w:val="00BC504E"/>
    <w:pPr>
      <w:keepNext/>
      <w:numPr>
        <w:ilvl w:val="3"/>
        <w:numId w:val="1"/>
      </w:numPr>
      <w:suppressAutoHyphens/>
      <w:overflowPunct w:val="0"/>
      <w:autoSpaceDE w:val="0"/>
      <w:autoSpaceDN w:val="0"/>
      <w:adjustRightInd w:val="0"/>
      <w:jc w:val="both"/>
      <w:textAlignment w:val="baseline"/>
      <w:outlineLvl w:val="3"/>
    </w:pPr>
    <w:rPr>
      <w:rFonts w:ascii="Arial" w:hAnsi="Arial"/>
      <w:b/>
      <w:sz w:val="18"/>
      <w:szCs w:val="20"/>
      <w:u w:val="single"/>
      <w:lang w:val="hr-HR"/>
    </w:rPr>
  </w:style>
  <w:style w:type="paragraph" w:styleId="Heading5">
    <w:name w:val="heading 5"/>
    <w:basedOn w:val="Normal"/>
    <w:next w:val="Normal"/>
    <w:link w:val="Heading5Char"/>
    <w:qFormat/>
    <w:rsid w:val="00BC504E"/>
    <w:pPr>
      <w:keepNext/>
      <w:numPr>
        <w:ilvl w:val="4"/>
        <w:numId w:val="1"/>
      </w:numPr>
      <w:suppressAutoHyphens/>
      <w:overflowPunct w:val="0"/>
      <w:autoSpaceDE w:val="0"/>
      <w:autoSpaceDN w:val="0"/>
      <w:adjustRightInd w:val="0"/>
      <w:jc w:val="both"/>
      <w:textAlignment w:val="baseline"/>
      <w:outlineLvl w:val="4"/>
    </w:pPr>
    <w:rPr>
      <w:rFonts w:ascii="Arial" w:hAnsi="Arial"/>
      <w:b/>
      <w:sz w:val="16"/>
      <w:szCs w:val="20"/>
      <w:lang w:val="hr-HR"/>
    </w:rPr>
  </w:style>
  <w:style w:type="paragraph" w:styleId="Heading6">
    <w:name w:val="heading 6"/>
    <w:basedOn w:val="Normal"/>
    <w:next w:val="Normal"/>
    <w:link w:val="Heading6Char"/>
    <w:qFormat/>
    <w:rsid w:val="00BC504E"/>
    <w:pPr>
      <w:keepNext/>
      <w:numPr>
        <w:ilvl w:val="5"/>
        <w:numId w:val="1"/>
      </w:numPr>
      <w:suppressAutoHyphens/>
      <w:overflowPunct w:val="0"/>
      <w:autoSpaceDE w:val="0"/>
      <w:autoSpaceDN w:val="0"/>
      <w:adjustRightInd w:val="0"/>
      <w:jc w:val="center"/>
      <w:textAlignment w:val="baseline"/>
      <w:outlineLvl w:val="5"/>
    </w:pPr>
    <w:rPr>
      <w:rFonts w:ascii="Arial" w:hAnsi="Arial"/>
      <w:b/>
      <w:sz w:val="22"/>
      <w:szCs w:val="20"/>
      <w:u w:val="single"/>
      <w:lang w:val="hr-HR"/>
    </w:rPr>
  </w:style>
  <w:style w:type="paragraph" w:styleId="Heading7">
    <w:name w:val="heading 7"/>
    <w:basedOn w:val="Normal"/>
    <w:next w:val="Normal"/>
    <w:link w:val="Heading7Char"/>
    <w:qFormat/>
    <w:rsid w:val="00BC504E"/>
    <w:pPr>
      <w:keepNext/>
      <w:numPr>
        <w:ilvl w:val="6"/>
        <w:numId w:val="1"/>
      </w:numPr>
      <w:suppressAutoHyphens/>
      <w:overflowPunct w:val="0"/>
      <w:autoSpaceDE w:val="0"/>
      <w:autoSpaceDN w:val="0"/>
      <w:adjustRightInd w:val="0"/>
      <w:jc w:val="center"/>
      <w:textAlignment w:val="baseline"/>
      <w:outlineLvl w:val="6"/>
    </w:pPr>
    <w:rPr>
      <w:rFonts w:ascii="Georgia" w:hAnsi="Georgia"/>
      <w:b/>
      <w:sz w:val="32"/>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58E6"/>
    <w:rPr>
      <w:color w:val="0000FF"/>
      <w:u w:val="single"/>
    </w:rPr>
  </w:style>
  <w:style w:type="table" w:styleId="TableGrid">
    <w:name w:val="Table Grid"/>
    <w:basedOn w:val="TableNormal"/>
    <w:uiPriority w:val="59"/>
    <w:rsid w:val="001158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158E6"/>
    <w:pPr>
      <w:tabs>
        <w:tab w:val="center" w:pos="4536"/>
        <w:tab w:val="right" w:pos="9072"/>
      </w:tabs>
    </w:pPr>
  </w:style>
  <w:style w:type="character" w:customStyle="1" w:styleId="HeaderChar">
    <w:name w:val="Header Char"/>
    <w:link w:val="Header"/>
    <w:uiPriority w:val="99"/>
    <w:rsid w:val="001158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158E6"/>
    <w:pPr>
      <w:tabs>
        <w:tab w:val="center" w:pos="4536"/>
        <w:tab w:val="right" w:pos="9072"/>
      </w:tabs>
    </w:pPr>
  </w:style>
  <w:style w:type="character" w:customStyle="1" w:styleId="FooterChar">
    <w:name w:val="Footer Char"/>
    <w:link w:val="Footer"/>
    <w:uiPriority w:val="99"/>
    <w:rsid w:val="001158E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58E6"/>
    <w:rPr>
      <w:rFonts w:ascii="Tahoma" w:hAnsi="Tahoma" w:cs="Tahoma"/>
      <w:sz w:val="16"/>
      <w:szCs w:val="16"/>
    </w:rPr>
  </w:style>
  <w:style w:type="character" w:customStyle="1" w:styleId="BalloonTextChar">
    <w:name w:val="Balloon Text Char"/>
    <w:link w:val="BalloonText"/>
    <w:uiPriority w:val="99"/>
    <w:semiHidden/>
    <w:rsid w:val="001158E6"/>
    <w:rPr>
      <w:rFonts w:ascii="Tahoma" w:eastAsia="Times New Roman" w:hAnsi="Tahoma" w:cs="Tahoma"/>
      <w:sz w:val="16"/>
      <w:szCs w:val="16"/>
      <w:lang w:val="en-US"/>
    </w:rPr>
  </w:style>
  <w:style w:type="character" w:customStyle="1" w:styleId="Heading1Char">
    <w:name w:val="Heading 1 Char"/>
    <w:basedOn w:val="DefaultParagraphFont"/>
    <w:link w:val="Heading1"/>
    <w:rsid w:val="00BC504E"/>
    <w:rPr>
      <w:rFonts w:ascii="Times New Roman" w:eastAsia="Times New Roman" w:hAnsi="Times New Roman"/>
      <w:b/>
      <w:sz w:val="18"/>
      <w:lang w:val="en-US" w:eastAsia="en-US"/>
    </w:rPr>
  </w:style>
  <w:style w:type="character" w:customStyle="1" w:styleId="Heading2Char">
    <w:name w:val="Heading 2 Char"/>
    <w:basedOn w:val="DefaultParagraphFont"/>
    <w:link w:val="Heading2"/>
    <w:rsid w:val="00BC504E"/>
    <w:rPr>
      <w:rFonts w:ascii="Times New Roman" w:eastAsia="Times New Roman" w:hAnsi="Times New Roman"/>
      <w:b/>
      <w:sz w:val="18"/>
      <w:lang w:val="en-US" w:eastAsia="en-US"/>
    </w:rPr>
  </w:style>
  <w:style w:type="character" w:customStyle="1" w:styleId="Heading3Char">
    <w:name w:val="Heading 3 Char"/>
    <w:basedOn w:val="DefaultParagraphFont"/>
    <w:link w:val="Heading3"/>
    <w:rsid w:val="00BC504E"/>
    <w:rPr>
      <w:rFonts w:ascii="Times New Roman" w:eastAsia="Times New Roman" w:hAnsi="Times New Roman"/>
      <w:b/>
      <w:sz w:val="18"/>
      <w:lang w:eastAsia="en-US"/>
    </w:rPr>
  </w:style>
  <w:style w:type="character" w:customStyle="1" w:styleId="Heading4Char">
    <w:name w:val="Heading 4 Char"/>
    <w:basedOn w:val="DefaultParagraphFont"/>
    <w:link w:val="Heading4"/>
    <w:rsid w:val="00BC504E"/>
    <w:rPr>
      <w:rFonts w:ascii="Arial" w:eastAsia="Times New Roman" w:hAnsi="Arial"/>
      <w:b/>
      <w:sz w:val="18"/>
      <w:u w:val="single"/>
      <w:lang w:eastAsia="en-US"/>
    </w:rPr>
  </w:style>
  <w:style w:type="character" w:customStyle="1" w:styleId="Heading5Char">
    <w:name w:val="Heading 5 Char"/>
    <w:basedOn w:val="DefaultParagraphFont"/>
    <w:link w:val="Heading5"/>
    <w:rsid w:val="00BC504E"/>
    <w:rPr>
      <w:rFonts w:ascii="Arial" w:eastAsia="Times New Roman" w:hAnsi="Arial"/>
      <w:b/>
      <w:sz w:val="16"/>
      <w:lang w:eastAsia="en-US"/>
    </w:rPr>
  </w:style>
  <w:style w:type="character" w:customStyle="1" w:styleId="Heading6Char">
    <w:name w:val="Heading 6 Char"/>
    <w:basedOn w:val="DefaultParagraphFont"/>
    <w:link w:val="Heading6"/>
    <w:rsid w:val="00BC504E"/>
    <w:rPr>
      <w:rFonts w:ascii="Arial" w:eastAsia="Times New Roman" w:hAnsi="Arial"/>
      <w:b/>
      <w:sz w:val="22"/>
      <w:u w:val="single"/>
      <w:lang w:eastAsia="en-US"/>
    </w:rPr>
  </w:style>
  <w:style w:type="character" w:customStyle="1" w:styleId="Heading7Char">
    <w:name w:val="Heading 7 Char"/>
    <w:basedOn w:val="DefaultParagraphFont"/>
    <w:link w:val="Heading7"/>
    <w:rsid w:val="00BC504E"/>
    <w:rPr>
      <w:rFonts w:ascii="Georgia" w:eastAsia="Times New Roman" w:hAnsi="Georgia"/>
      <w:b/>
      <w:sz w:val="32"/>
      <w:lang w:eastAsia="en-US"/>
    </w:rPr>
  </w:style>
  <w:style w:type="paragraph" w:customStyle="1" w:styleId="a11h18">
    <w:name w:val="a11h18"/>
    <w:basedOn w:val="Normal"/>
    <w:rsid w:val="00BC504E"/>
    <w:pPr>
      <w:spacing w:before="100" w:beforeAutospacing="1" w:after="100" w:afterAutospacing="1" w:line="270" w:lineRule="atLeast"/>
    </w:pPr>
    <w:rPr>
      <w:rFonts w:ascii="Arial" w:hAnsi="Arial" w:cs="Arial"/>
      <w:sz w:val="17"/>
      <w:szCs w:val="17"/>
    </w:rPr>
  </w:style>
  <w:style w:type="paragraph" w:styleId="TOC1">
    <w:name w:val="toc 1"/>
    <w:basedOn w:val="Normal"/>
    <w:next w:val="Normal"/>
    <w:autoRedefine/>
    <w:uiPriority w:val="39"/>
    <w:unhideWhenUsed/>
    <w:rsid w:val="00BC504E"/>
    <w:pPr>
      <w:suppressAutoHyphens/>
      <w:overflowPunct w:val="0"/>
      <w:autoSpaceDE w:val="0"/>
      <w:autoSpaceDN w:val="0"/>
      <w:adjustRightInd w:val="0"/>
      <w:spacing w:after="100"/>
      <w:jc w:val="both"/>
      <w:textAlignment w:val="baseline"/>
    </w:pPr>
    <w:rPr>
      <w:szCs w:val="20"/>
    </w:rPr>
  </w:style>
  <w:style w:type="paragraph" w:customStyle="1" w:styleId="Default">
    <w:name w:val="Default"/>
    <w:rsid w:val="003E245F"/>
    <w:pPr>
      <w:autoSpaceDE w:val="0"/>
      <w:autoSpaceDN w:val="0"/>
      <w:adjustRightInd w:val="0"/>
    </w:pPr>
    <w:rPr>
      <w:rFonts w:ascii="Proxima Nova Rg" w:hAnsi="Proxima Nova Rg" w:cs="Proxima Nova Rg"/>
      <w:color w:val="000000"/>
      <w:sz w:val="24"/>
      <w:szCs w:val="24"/>
    </w:rPr>
  </w:style>
  <w:style w:type="character" w:customStyle="1" w:styleId="A1">
    <w:name w:val="A1"/>
    <w:uiPriority w:val="99"/>
    <w:rsid w:val="003E245F"/>
    <w:rPr>
      <w:rFonts w:cs="Proxima Nova Rg"/>
      <w:color w:val="000000"/>
      <w:sz w:val="20"/>
      <w:szCs w:val="20"/>
    </w:rPr>
  </w:style>
  <w:style w:type="paragraph" w:styleId="ListParagraph">
    <w:name w:val="List Paragraph"/>
    <w:basedOn w:val="Normal"/>
    <w:uiPriority w:val="34"/>
    <w:qFormat/>
    <w:rsid w:val="009C3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ant@garant-charter.com%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chart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rant@garant-charter.com%20" TargetMode="External"/><Relationship Id="rId4" Type="http://schemas.openxmlformats.org/officeDocument/2006/relationships/webSettings" Target="webSettings.xml"/><Relationship Id="rId9" Type="http://schemas.openxmlformats.org/officeDocument/2006/relationships/hyperlink" Target="http://www.garant-char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3767</Words>
  <Characters>18722</Characters>
  <Application>Microsoft Office Word</Application>
  <DocSecurity>0</DocSecurity>
  <Lines>367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22669</CharactersWithSpaces>
  <SharedDoc>false</SharedDoc>
  <HLinks>
    <vt:vector size="12" baseType="variant">
      <vt:variant>
        <vt:i4>7077934</vt:i4>
      </vt:variant>
      <vt:variant>
        <vt:i4>3</vt:i4>
      </vt:variant>
      <vt:variant>
        <vt:i4>0</vt:i4>
      </vt:variant>
      <vt:variant>
        <vt:i4>5</vt:i4>
      </vt:variant>
      <vt:variant>
        <vt:lpwstr>http://www.garant-charter.com/</vt:lpwstr>
      </vt:variant>
      <vt:variant>
        <vt:lpwstr/>
      </vt:variant>
      <vt:variant>
        <vt:i4>2555990</vt:i4>
      </vt:variant>
      <vt:variant>
        <vt:i4>0</vt:i4>
      </vt:variant>
      <vt:variant>
        <vt:i4>0</vt:i4>
      </vt:variant>
      <vt:variant>
        <vt:i4>5</vt:i4>
      </vt:variant>
      <vt:variant>
        <vt:lpwstr>mailto:garant@garant-charter.com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tsiladi</dc:creator>
  <cp:lastModifiedBy>Lovorka</cp:lastModifiedBy>
  <cp:revision>20</cp:revision>
  <cp:lastPrinted>2015-11-18T08:47:00Z</cp:lastPrinted>
  <dcterms:created xsi:type="dcterms:W3CDTF">2016-01-05T04:26:00Z</dcterms:created>
  <dcterms:modified xsi:type="dcterms:W3CDTF">2016-04-28T12:22:00Z</dcterms:modified>
</cp:coreProperties>
</file>